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F76" w:rsidRPr="004E1F76" w:rsidRDefault="004E1F76" w:rsidP="004E1F76">
      <w:pPr>
        <w:spacing w:line="240" w:lineRule="exact"/>
        <w:ind w:left="4678" w:right="-1"/>
        <w:jc w:val="center"/>
        <w:rPr>
          <w:rFonts w:ascii="Times New Roman" w:hAnsi="Times New Roman" w:cs="Times New Roman"/>
          <w:b/>
          <w:bCs/>
          <w:sz w:val="24"/>
          <w:szCs w:val="24"/>
          <w:lang w:val="ru-RU"/>
        </w:rPr>
      </w:pPr>
      <w:bookmarkStart w:id="0" w:name="_GoBack"/>
      <w:bookmarkEnd w:id="0"/>
      <w:r w:rsidRPr="004E1F76">
        <w:rPr>
          <w:rFonts w:ascii="Times New Roman" w:hAnsi="Times New Roman" w:cs="Times New Roman"/>
          <w:b/>
          <w:bCs/>
          <w:sz w:val="24"/>
          <w:szCs w:val="24"/>
          <w:lang w:val="ru-RU"/>
        </w:rPr>
        <w:t>Генеральному прокурору Российской Федерации</w:t>
      </w:r>
    </w:p>
    <w:p w:rsidR="004E1F76" w:rsidRPr="004E1F76" w:rsidRDefault="004E1F76" w:rsidP="004E1F76">
      <w:pPr>
        <w:spacing w:line="240" w:lineRule="exact"/>
        <w:ind w:left="4678" w:right="-1"/>
        <w:jc w:val="center"/>
        <w:rPr>
          <w:rFonts w:ascii="Times New Roman" w:hAnsi="Times New Roman" w:cs="Times New Roman"/>
          <w:b/>
          <w:bCs/>
          <w:sz w:val="24"/>
          <w:szCs w:val="24"/>
          <w:lang w:val="ru-RU"/>
        </w:rPr>
      </w:pPr>
      <w:r w:rsidRPr="004E1F76">
        <w:rPr>
          <w:rFonts w:ascii="Times New Roman" w:hAnsi="Times New Roman" w:cs="Times New Roman"/>
          <w:b/>
          <w:bCs/>
          <w:sz w:val="24"/>
          <w:szCs w:val="24"/>
          <w:lang w:val="ru-RU"/>
        </w:rPr>
        <w:t>действительному государственному советнику юстиции</w:t>
      </w:r>
    </w:p>
    <w:p w:rsidR="004E1F76" w:rsidRPr="004E1F76" w:rsidRDefault="004E1F76" w:rsidP="004E1F76">
      <w:pPr>
        <w:spacing w:line="240" w:lineRule="exact"/>
        <w:ind w:left="4678" w:right="-1"/>
        <w:jc w:val="center"/>
        <w:rPr>
          <w:rFonts w:ascii="Times New Roman" w:hAnsi="Times New Roman" w:cs="Times New Roman"/>
          <w:b/>
          <w:bCs/>
          <w:sz w:val="24"/>
          <w:szCs w:val="24"/>
        </w:rPr>
      </w:pPr>
      <w:r w:rsidRPr="004E1F76">
        <w:rPr>
          <w:rFonts w:ascii="Times New Roman" w:hAnsi="Times New Roman" w:cs="Times New Roman"/>
          <w:b/>
          <w:bCs/>
          <w:sz w:val="24"/>
          <w:szCs w:val="24"/>
        </w:rPr>
        <w:t>Краснову И.В.</w:t>
      </w:r>
    </w:p>
    <w:p w:rsidR="00796FBE" w:rsidRPr="004E1F76" w:rsidRDefault="00796FBE" w:rsidP="004E1F76">
      <w:pPr>
        <w:spacing w:after="0" w:line="240" w:lineRule="auto"/>
        <w:ind w:right="-1"/>
        <w:jc w:val="both"/>
        <w:rPr>
          <w:rFonts w:ascii="Times New Roman" w:hAnsi="Times New Roman" w:cs="Times New Roman"/>
          <w:b/>
          <w:bCs/>
          <w:sz w:val="24"/>
          <w:szCs w:val="24"/>
        </w:rPr>
      </w:pPr>
    </w:p>
    <w:p w:rsidR="00796FBE" w:rsidRPr="004E1F76" w:rsidRDefault="00796FBE" w:rsidP="00796FBE">
      <w:pPr>
        <w:spacing w:after="0" w:line="240" w:lineRule="auto"/>
        <w:ind w:right="-185"/>
        <w:jc w:val="both"/>
        <w:rPr>
          <w:rFonts w:ascii="Times New Roman" w:hAnsi="Times New Roman" w:cs="Times New Roman"/>
          <w:b/>
          <w:bCs/>
          <w:sz w:val="24"/>
          <w:szCs w:val="24"/>
        </w:rPr>
      </w:pPr>
    </w:p>
    <w:p w:rsidR="00796FBE" w:rsidRPr="004E1F76" w:rsidRDefault="00796FBE" w:rsidP="00796FBE">
      <w:pPr>
        <w:spacing w:after="0" w:line="240" w:lineRule="auto"/>
        <w:ind w:right="-185"/>
        <w:jc w:val="both"/>
        <w:rPr>
          <w:rFonts w:ascii="Times New Roman" w:hAnsi="Times New Roman" w:cs="Times New Roman"/>
          <w:b/>
          <w:bCs/>
          <w:sz w:val="24"/>
          <w:szCs w:val="24"/>
        </w:rPr>
      </w:pPr>
    </w:p>
    <w:p w:rsidR="00796FBE" w:rsidRPr="004E1F76" w:rsidRDefault="00796FBE" w:rsidP="00796FBE">
      <w:pPr>
        <w:spacing w:after="0" w:line="240" w:lineRule="auto"/>
        <w:ind w:right="-185"/>
        <w:jc w:val="both"/>
        <w:rPr>
          <w:rFonts w:ascii="Times New Roman" w:hAnsi="Times New Roman" w:cs="Times New Roman"/>
          <w:b/>
          <w:bCs/>
          <w:sz w:val="24"/>
          <w:szCs w:val="24"/>
        </w:rPr>
      </w:pPr>
    </w:p>
    <w:p w:rsidR="00796FBE" w:rsidRPr="004E1F76" w:rsidRDefault="00796FBE" w:rsidP="00796FBE">
      <w:pPr>
        <w:spacing w:after="0" w:line="240" w:lineRule="auto"/>
        <w:ind w:right="-185"/>
        <w:jc w:val="center"/>
        <w:rPr>
          <w:rFonts w:ascii="Times New Roman" w:hAnsi="Times New Roman" w:cs="Times New Roman"/>
          <w:b/>
          <w:bCs/>
          <w:sz w:val="24"/>
          <w:szCs w:val="24"/>
          <w:lang w:val="ru-RU"/>
        </w:rPr>
      </w:pPr>
      <w:r w:rsidRPr="004E1F76">
        <w:rPr>
          <w:rFonts w:ascii="Times New Roman" w:hAnsi="Times New Roman" w:cs="Times New Roman"/>
          <w:b/>
          <w:bCs/>
          <w:sz w:val="24"/>
          <w:szCs w:val="24"/>
          <w:lang w:val="ru-RU"/>
        </w:rPr>
        <w:t>Уважаемый Игорь Викторович!</w:t>
      </w:r>
    </w:p>
    <w:p w:rsidR="00796FBE" w:rsidRPr="004E1F76" w:rsidRDefault="00796FBE" w:rsidP="00796FBE">
      <w:pPr>
        <w:widowControl w:val="0"/>
        <w:autoSpaceDE w:val="0"/>
        <w:autoSpaceDN w:val="0"/>
        <w:adjustRightInd w:val="0"/>
        <w:spacing w:after="0" w:line="240" w:lineRule="auto"/>
        <w:ind w:right="-72" w:firstLineChars="150" w:firstLine="360"/>
        <w:jc w:val="both"/>
        <w:rPr>
          <w:rFonts w:ascii="Times New Roman" w:hAnsi="Times New Roman" w:cs="Times New Roman"/>
          <w:sz w:val="24"/>
          <w:szCs w:val="24"/>
          <w:lang w:val="ru-RU"/>
        </w:rPr>
      </w:pPr>
    </w:p>
    <w:p w:rsidR="00796FBE" w:rsidRPr="004E1F76" w:rsidRDefault="00796FBE" w:rsidP="004E1F76">
      <w:pPr>
        <w:widowControl w:val="0"/>
        <w:autoSpaceDE w:val="0"/>
        <w:autoSpaceDN w:val="0"/>
        <w:adjustRightInd w:val="0"/>
        <w:spacing w:after="0" w:line="240" w:lineRule="auto"/>
        <w:ind w:right="-1" w:firstLineChars="236" w:firstLine="566"/>
        <w:jc w:val="both"/>
        <w:rPr>
          <w:rFonts w:ascii="Times New Roman" w:hAnsi="Times New Roman" w:cs="Times New Roman"/>
          <w:sz w:val="24"/>
          <w:szCs w:val="24"/>
          <w:lang w:val="ru-RU"/>
        </w:rPr>
      </w:pPr>
      <w:r w:rsidRPr="004E1F76">
        <w:rPr>
          <w:rFonts w:ascii="Times New Roman" w:hAnsi="Times New Roman" w:cs="Times New Roman"/>
          <w:sz w:val="24"/>
          <w:szCs w:val="24"/>
          <w:lang w:val="ru-RU"/>
        </w:rPr>
        <w:t>16.06.2021 главным государственным санитарны</w:t>
      </w:r>
      <w:r w:rsidR="00EE7ABC">
        <w:rPr>
          <w:rFonts w:ascii="Times New Roman" w:hAnsi="Times New Roman" w:cs="Times New Roman"/>
          <w:sz w:val="24"/>
          <w:szCs w:val="24"/>
          <w:lang w:val="ru-RU"/>
        </w:rPr>
        <w:t>м врачом по г. </w:t>
      </w:r>
      <w:r w:rsidR="004E1F76">
        <w:rPr>
          <w:rFonts w:ascii="Times New Roman" w:hAnsi="Times New Roman" w:cs="Times New Roman"/>
          <w:sz w:val="24"/>
          <w:szCs w:val="24"/>
          <w:lang w:val="ru-RU"/>
        </w:rPr>
        <w:t>Москве Андреевой  </w:t>
      </w:r>
      <w:r w:rsidRPr="004E1F76">
        <w:rPr>
          <w:rFonts w:ascii="Times New Roman" w:hAnsi="Times New Roman" w:cs="Times New Roman"/>
          <w:sz w:val="24"/>
          <w:szCs w:val="24"/>
          <w:lang w:val="ru-RU"/>
        </w:rPr>
        <w:t>Е.Е. вынесено постановление №1 «О проведении профилактических прививок отдельным группам граждан по эпидемическим показаниям», в резолютивной части которого содержатся следующие положения:</w:t>
      </w:r>
    </w:p>
    <w:p w:rsidR="00796FBE" w:rsidRPr="004E1F76" w:rsidRDefault="00796FBE" w:rsidP="004E1F76">
      <w:pPr>
        <w:widowControl w:val="0"/>
        <w:autoSpaceDE w:val="0"/>
        <w:autoSpaceDN w:val="0"/>
        <w:adjustRightInd w:val="0"/>
        <w:spacing w:after="0" w:line="240" w:lineRule="auto"/>
        <w:ind w:right="-1" w:firstLineChars="236" w:firstLine="566"/>
        <w:jc w:val="both"/>
        <w:rPr>
          <w:rFonts w:ascii="Times New Roman" w:hAnsi="Times New Roman" w:cs="Times New Roman"/>
          <w:sz w:val="24"/>
          <w:szCs w:val="24"/>
          <w:lang w:val="ru-RU"/>
        </w:rPr>
      </w:pPr>
      <w:r w:rsidRPr="004E1F76">
        <w:rPr>
          <w:rFonts w:ascii="Times New Roman" w:hAnsi="Times New Roman" w:cs="Times New Roman"/>
          <w:sz w:val="24"/>
          <w:szCs w:val="24"/>
          <w:lang w:val="ru-RU"/>
        </w:rPr>
        <w:t xml:space="preserve">- пунктом 1 неопределённым субъектам предписано обеспечить проведение профилактических прививок по эпидемическим показаниям против </w:t>
      </w:r>
      <w:r w:rsidR="004E1F76">
        <w:rPr>
          <w:rFonts w:ascii="Times New Roman" w:hAnsi="Times New Roman" w:cs="Times New Roman"/>
          <w:sz w:val="24"/>
          <w:szCs w:val="24"/>
          <w:lang w:val="ru-RU"/>
        </w:rPr>
        <w:t>«</w:t>
      </w:r>
      <w:r w:rsidRPr="004E1F76">
        <w:rPr>
          <w:rFonts w:ascii="Times New Roman" w:hAnsi="Times New Roman" w:cs="Times New Roman"/>
          <w:sz w:val="24"/>
          <w:szCs w:val="24"/>
          <w:lang w:val="ru-RU"/>
        </w:rPr>
        <w:t>новой коронавирсуной инфекции</w:t>
      </w:r>
      <w:r w:rsidR="004E1F76">
        <w:rPr>
          <w:rFonts w:ascii="Times New Roman" w:hAnsi="Times New Roman" w:cs="Times New Roman"/>
          <w:sz w:val="24"/>
          <w:szCs w:val="24"/>
          <w:lang w:val="ru-RU"/>
        </w:rPr>
        <w:t>»</w:t>
      </w:r>
      <w:r w:rsidRPr="004E1F76">
        <w:rPr>
          <w:rFonts w:ascii="Times New Roman" w:hAnsi="Times New Roman" w:cs="Times New Roman"/>
          <w:sz w:val="24"/>
          <w:szCs w:val="24"/>
          <w:lang w:val="ru-RU"/>
        </w:rPr>
        <w:t xml:space="preserve"> конкретным категориям (группам) граждан, п</w:t>
      </w:r>
      <w:r w:rsidR="004E1F76">
        <w:rPr>
          <w:rFonts w:ascii="Times New Roman" w:hAnsi="Times New Roman" w:cs="Times New Roman"/>
          <w:sz w:val="24"/>
          <w:szCs w:val="24"/>
          <w:lang w:val="ru-RU"/>
        </w:rPr>
        <w:t>одлежащих, по мнению Андреевой Е</w:t>
      </w:r>
      <w:r w:rsidRPr="004E1F76">
        <w:rPr>
          <w:rFonts w:ascii="Times New Roman" w:hAnsi="Times New Roman" w:cs="Times New Roman"/>
          <w:sz w:val="24"/>
          <w:szCs w:val="24"/>
          <w:lang w:val="ru-RU"/>
        </w:rPr>
        <w:t xml:space="preserve">.Е., обязательной </w:t>
      </w:r>
      <w:r w:rsidR="004E1F76">
        <w:rPr>
          <w:rFonts w:ascii="Times New Roman" w:hAnsi="Times New Roman" w:cs="Times New Roman"/>
          <w:sz w:val="24"/>
          <w:szCs w:val="24"/>
          <w:lang w:val="ru-RU"/>
        </w:rPr>
        <w:t>«</w:t>
      </w:r>
      <w:r w:rsidRPr="004E1F76">
        <w:rPr>
          <w:rFonts w:ascii="Times New Roman" w:hAnsi="Times New Roman" w:cs="Times New Roman"/>
          <w:sz w:val="24"/>
          <w:szCs w:val="24"/>
          <w:lang w:val="ru-RU"/>
        </w:rPr>
        <w:t>вакцинации</w:t>
      </w:r>
      <w:r w:rsidR="004E1F76">
        <w:rPr>
          <w:rFonts w:ascii="Times New Roman" w:hAnsi="Times New Roman" w:cs="Times New Roman"/>
          <w:sz w:val="24"/>
          <w:szCs w:val="24"/>
          <w:lang w:val="ru-RU"/>
        </w:rPr>
        <w:t>»</w:t>
      </w:r>
      <w:r w:rsidRPr="004E1F76">
        <w:rPr>
          <w:rFonts w:ascii="Times New Roman" w:hAnsi="Times New Roman" w:cs="Times New Roman"/>
          <w:sz w:val="24"/>
          <w:szCs w:val="24"/>
          <w:lang w:val="ru-RU"/>
        </w:rPr>
        <w:t xml:space="preserve"> с последующим указанием широчайшего круга лиц, охватывающего собой </w:t>
      </w:r>
      <w:r w:rsidR="00EE7ABC">
        <w:rPr>
          <w:rFonts w:ascii="Times New Roman" w:hAnsi="Times New Roman" w:cs="Times New Roman"/>
          <w:sz w:val="24"/>
          <w:szCs w:val="24"/>
          <w:lang w:val="ru-RU"/>
        </w:rPr>
        <w:t>всё трудоспособное население г. </w:t>
      </w:r>
      <w:r w:rsidRPr="004E1F76">
        <w:rPr>
          <w:rFonts w:ascii="Times New Roman" w:hAnsi="Times New Roman" w:cs="Times New Roman"/>
          <w:sz w:val="24"/>
          <w:szCs w:val="24"/>
          <w:lang w:val="ru-RU"/>
        </w:rPr>
        <w:t>Москвы - миллионы людей, работающих по трудовым и гражданско-правовым договорам практически во всех сферах жизнедеятельности государства и общества;</w:t>
      </w:r>
    </w:p>
    <w:p w:rsidR="00796FBE" w:rsidRPr="004E1F76" w:rsidRDefault="00796FBE" w:rsidP="004E1F76">
      <w:pPr>
        <w:widowControl w:val="0"/>
        <w:autoSpaceDE w:val="0"/>
        <w:autoSpaceDN w:val="0"/>
        <w:adjustRightInd w:val="0"/>
        <w:spacing w:after="0" w:line="240" w:lineRule="auto"/>
        <w:ind w:right="-1" w:firstLineChars="236" w:firstLine="566"/>
        <w:jc w:val="both"/>
        <w:rPr>
          <w:rFonts w:ascii="Times New Roman" w:hAnsi="Times New Roman" w:cs="Times New Roman"/>
          <w:sz w:val="24"/>
          <w:szCs w:val="24"/>
          <w:lang w:val="ru-RU"/>
        </w:rPr>
      </w:pPr>
      <w:r w:rsidRPr="004E1F76">
        <w:rPr>
          <w:rFonts w:ascii="Times New Roman" w:hAnsi="Times New Roman" w:cs="Times New Roman"/>
          <w:sz w:val="24"/>
          <w:szCs w:val="24"/>
          <w:lang w:val="ru-RU"/>
        </w:rPr>
        <w:t xml:space="preserve">- пунктом 2 - руководителям организаций и индивидуальным предпринимателям предписано в срок до 15.07.2021 организовать проведение </w:t>
      </w:r>
      <w:r w:rsidR="004E1F76">
        <w:rPr>
          <w:rFonts w:ascii="Times New Roman" w:hAnsi="Times New Roman" w:cs="Times New Roman"/>
          <w:sz w:val="24"/>
          <w:szCs w:val="24"/>
          <w:lang w:val="ru-RU"/>
        </w:rPr>
        <w:t>«</w:t>
      </w:r>
      <w:r w:rsidRPr="004E1F76">
        <w:rPr>
          <w:rFonts w:ascii="Times New Roman" w:hAnsi="Times New Roman" w:cs="Times New Roman"/>
          <w:sz w:val="24"/>
          <w:szCs w:val="24"/>
          <w:lang w:val="ru-RU"/>
        </w:rPr>
        <w:t>профилактических прививок</w:t>
      </w:r>
      <w:r w:rsidR="004E1F76">
        <w:rPr>
          <w:rFonts w:ascii="Times New Roman" w:hAnsi="Times New Roman" w:cs="Times New Roman"/>
          <w:sz w:val="24"/>
          <w:szCs w:val="24"/>
          <w:lang w:val="ru-RU"/>
        </w:rPr>
        <w:t>»</w:t>
      </w:r>
      <w:r w:rsidRPr="004E1F76">
        <w:rPr>
          <w:rFonts w:ascii="Times New Roman" w:hAnsi="Times New Roman" w:cs="Times New Roman"/>
          <w:sz w:val="24"/>
          <w:szCs w:val="24"/>
          <w:lang w:val="ru-RU"/>
        </w:rPr>
        <w:t xml:space="preserve"> </w:t>
      </w:r>
      <w:r w:rsidR="004E1F76">
        <w:rPr>
          <w:rFonts w:ascii="Times New Roman" w:hAnsi="Times New Roman" w:cs="Times New Roman"/>
          <w:sz w:val="24"/>
          <w:szCs w:val="24"/>
          <w:lang w:val="ru-RU"/>
        </w:rPr>
        <w:t>«</w:t>
      </w:r>
      <w:r w:rsidRPr="004E1F76">
        <w:rPr>
          <w:rFonts w:ascii="Times New Roman" w:hAnsi="Times New Roman" w:cs="Times New Roman"/>
          <w:sz w:val="24"/>
          <w:szCs w:val="24"/>
          <w:lang w:val="ru-RU"/>
        </w:rPr>
        <w:t>первым компонентом</w:t>
      </w:r>
      <w:r w:rsidR="004E1F76">
        <w:rPr>
          <w:rFonts w:ascii="Times New Roman" w:hAnsi="Times New Roman" w:cs="Times New Roman"/>
          <w:sz w:val="24"/>
          <w:szCs w:val="24"/>
          <w:lang w:val="ru-RU"/>
        </w:rPr>
        <w:t>»</w:t>
      </w:r>
      <w:r w:rsidRPr="004E1F76">
        <w:rPr>
          <w:rFonts w:ascii="Times New Roman" w:hAnsi="Times New Roman" w:cs="Times New Roman"/>
          <w:sz w:val="24"/>
          <w:szCs w:val="24"/>
          <w:lang w:val="ru-RU"/>
        </w:rPr>
        <w:t xml:space="preserve"> или </w:t>
      </w:r>
      <w:r w:rsidR="004E1F76">
        <w:rPr>
          <w:rFonts w:ascii="Times New Roman" w:hAnsi="Times New Roman" w:cs="Times New Roman"/>
          <w:sz w:val="24"/>
          <w:szCs w:val="24"/>
          <w:lang w:val="ru-RU"/>
        </w:rPr>
        <w:t>«</w:t>
      </w:r>
      <w:r w:rsidRPr="004E1F76">
        <w:rPr>
          <w:rFonts w:ascii="Times New Roman" w:hAnsi="Times New Roman" w:cs="Times New Roman"/>
          <w:sz w:val="24"/>
          <w:szCs w:val="24"/>
          <w:lang w:val="ru-RU"/>
        </w:rPr>
        <w:t>однокомпонентной вакцинной</w:t>
      </w:r>
      <w:r w:rsidR="004E1F76">
        <w:rPr>
          <w:rFonts w:ascii="Times New Roman" w:hAnsi="Times New Roman" w:cs="Times New Roman"/>
          <w:sz w:val="24"/>
          <w:szCs w:val="24"/>
          <w:lang w:val="ru-RU"/>
        </w:rPr>
        <w:t>»</w:t>
      </w:r>
      <w:r w:rsidRPr="004E1F76">
        <w:rPr>
          <w:rFonts w:ascii="Times New Roman" w:hAnsi="Times New Roman" w:cs="Times New Roman"/>
          <w:sz w:val="24"/>
          <w:szCs w:val="24"/>
          <w:lang w:val="ru-RU"/>
        </w:rPr>
        <w:t xml:space="preserve">, а в срок до 15.08.2021 </w:t>
      </w:r>
      <w:r w:rsidR="004E1F76">
        <w:rPr>
          <w:rFonts w:ascii="Times New Roman" w:hAnsi="Times New Roman" w:cs="Times New Roman"/>
          <w:sz w:val="24"/>
          <w:szCs w:val="24"/>
          <w:lang w:val="ru-RU"/>
        </w:rPr>
        <w:t>–</w:t>
      </w:r>
      <w:r w:rsidRPr="004E1F76">
        <w:rPr>
          <w:rFonts w:ascii="Times New Roman" w:hAnsi="Times New Roman" w:cs="Times New Roman"/>
          <w:sz w:val="24"/>
          <w:szCs w:val="24"/>
          <w:lang w:val="ru-RU"/>
        </w:rPr>
        <w:t xml:space="preserve"> </w:t>
      </w:r>
      <w:r w:rsidR="004E1F76">
        <w:rPr>
          <w:rFonts w:ascii="Times New Roman" w:hAnsi="Times New Roman" w:cs="Times New Roman"/>
          <w:sz w:val="24"/>
          <w:szCs w:val="24"/>
          <w:lang w:val="ru-RU"/>
        </w:rPr>
        <w:t>«</w:t>
      </w:r>
      <w:r w:rsidRPr="004E1F76">
        <w:rPr>
          <w:rFonts w:ascii="Times New Roman" w:hAnsi="Times New Roman" w:cs="Times New Roman"/>
          <w:sz w:val="24"/>
          <w:szCs w:val="24"/>
          <w:lang w:val="ru-RU"/>
        </w:rPr>
        <w:t>вторым компонентом вакцины</w:t>
      </w:r>
      <w:r w:rsidR="004E1F76">
        <w:rPr>
          <w:rFonts w:ascii="Times New Roman" w:hAnsi="Times New Roman" w:cs="Times New Roman"/>
          <w:sz w:val="24"/>
          <w:szCs w:val="24"/>
          <w:lang w:val="ru-RU"/>
        </w:rPr>
        <w:t>»</w:t>
      </w:r>
      <w:r w:rsidRPr="004E1F76">
        <w:rPr>
          <w:rFonts w:ascii="Times New Roman" w:hAnsi="Times New Roman" w:cs="Times New Roman"/>
          <w:sz w:val="24"/>
          <w:szCs w:val="24"/>
          <w:lang w:val="ru-RU"/>
        </w:rPr>
        <w:t xml:space="preserve"> от </w:t>
      </w:r>
      <w:r w:rsidR="004E1F76">
        <w:rPr>
          <w:rFonts w:ascii="Times New Roman" w:hAnsi="Times New Roman" w:cs="Times New Roman"/>
          <w:sz w:val="24"/>
          <w:szCs w:val="24"/>
          <w:lang w:val="ru-RU"/>
        </w:rPr>
        <w:t>«</w:t>
      </w:r>
      <w:r w:rsidRPr="004E1F76">
        <w:rPr>
          <w:rFonts w:ascii="Times New Roman" w:hAnsi="Times New Roman" w:cs="Times New Roman"/>
          <w:sz w:val="24"/>
          <w:szCs w:val="24"/>
          <w:lang w:val="ru-RU"/>
        </w:rPr>
        <w:t>новой коронавирусной инфекции</w:t>
      </w:r>
      <w:r w:rsidR="004E1F76">
        <w:rPr>
          <w:rFonts w:ascii="Times New Roman" w:hAnsi="Times New Roman" w:cs="Times New Roman"/>
          <w:sz w:val="24"/>
          <w:szCs w:val="24"/>
          <w:lang w:val="ru-RU"/>
        </w:rPr>
        <w:t>»</w:t>
      </w:r>
      <w:r w:rsidRPr="004E1F76">
        <w:rPr>
          <w:rFonts w:ascii="Times New Roman" w:hAnsi="Times New Roman" w:cs="Times New Roman"/>
          <w:sz w:val="24"/>
          <w:szCs w:val="24"/>
          <w:lang w:val="ru-RU"/>
        </w:rPr>
        <w:t xml:space="preserve">, прошедшей государственную регистрацию в </w:t>
      </w:r>
      <w:r w:rsidR="00885D05">
        <w:rPr>
          <w:rFonts w:ascii="Times New Roman" w:hAnsi="Times New Roman" w:cs="Times New Roman"/>
          <w:sz w:val="24"/>
          <w:szCs w:val="24"/>
          <w:lang w:val="ru-RU"/>
        </w:rPr>
        <w:t>РФ</w:t>
      </w:r>
      <w:r w:rsidRPr="004E1F76">
        <w:rPr>
          <w:rFonts w:ascii="Times New Roman" w:hAnsi="Times New Roman" w:cs="Times New Roman"/>
          <w:sz w:val="24"/>
          <w:szCs w:val="24"/>
          <w:lang w:val="ru-RU"/>
        </w:rPr>
        <w:t>, не менее 60% от общей численности сотрудников (при этом проведение информационно-разъяснительной работы с сотрудниками далее в постановлении вынесено отдельным пунктом в качестве самостоятельной меры, из чего следует, что в понятие организации проведения профилактических прививок представитель Роспотребнадзора вкладывает какое-то иное содержание, которое в тексте нормативного акта не раскрывается, допуская правовую неопределённость, служащую в свою очередь основой для избрания работодателями любых, в том числе неправомерных методов воздействия на работников в целях выполнения целевого показателя во избежание административной ответственности);</w:t>
      </w:r>
    </w:p>
    <w:p w:rsidR="00796FBE" w:rsidRPr="004E1F76" w:rsidRDefault="00796FBE" w:rsidP="004E1F76">
      <w:pPr>
        <w:widowControl w:val="0"/>
        <w:autoSpaceDE w:val="0"/>
        <w:autoSpaceDN w:val="0"/>
        <w:adjustRightInd w:val="0"/>
        <w:spacing w:after="0" w:line="240" w:lineRule="auto"/>
        <w:ind w:right="-1" w:firstLineChars="236" w:firstLine="566"/>
        <w:jc w:val="both"/>
        <w:rPr>
          <w:rFonts w:ascii="Times New Roman" w:hAnsi="Times New Roman" w:cs="Times New Roman"/>
          <w:sz w:val="24"/>
          <w:szCs w:val="24"/>
          <w:lang w:val="ru-RU"/>
        </w:rPr>
      </w:pPr>
      <w:r w:rsidRPr="004E1F76">
        <w:rPr>
          <w:rFonts w:ascii="Times New Roman" w:hAnsi="Times New Roman" w:cs="Times New Roman"/>
          <w:sz w:val="24"/>
          <w:szCs w:val="24"/>
          <w:lang w:val="ru-RU"/>
        </w:rPr>
        <w:t>- пунктом 4 - правительству Москвы предписано обеспечить контроль за соблюдением организациями и индивидуальными предпринимателями тре</w:t>
      </w:r>
      <w:r w:rsidR="004E1F76">
        <w:rPr>
          <w:rFonts w:ascii="Times New Roman" w:hAnsi="Times New Roman" w:cs="Times New Roman"/>
          <w:sz w:val="24"/>
          <w:szCs w:val="24"/>
          <w:lang w:val="ru-RU"/>
        </w:rPr>
        <w:t>бований постановления Андреевой Е.Е. от 15.06.2021 №1.</w:t>
      </w:r>
    </w:p>
    <w:p w:rsidR="00796FBE" w:rsidRPr="004E1F76" w:rsidRDefault="00796FBE" w:rsidP="004E1F76">
      <w:pPr>
        <w:widowControl w:val="0"/>
        <w:autoSpaceDE w:val="0"/>
        <w:autoSpaceDN w:val="0"/>
        <w:adjustRightInd w:val="0"/>
        <w:spacing w:after="0" w:line="240" w:lineRule="auto"/>
        <w:ind w:right="-1" w:firstLineChars="236" w:firstLine="566"/>
        <w:jc w:val="both"/>
        <w:rPr>
          <w:rFonts w:ascii="Times New Roman" w:hAnsi="Times New Roman" w:cs="Times New Roman"/>
          <w:sz w:val="24"/>
          <w:szCs w:val="24"/>
          <w:lang w:val="ru-RU"/>
        </w:rPr>
      </w:pPr>
      <w:r w:rsidRPr="004E1F76">
        <w:rPr>
          <w:rFonts w:ascii="Times New Roman" w:hAnsi="Times New Roman" w:cs="Times New Roman"/>
          <w:sz w:val="24"/>
          <w:szCs w:val="24"/>
          <w:lang w:val="ru-RU"/>
        </w:rPr>
        <w:t>Совокупностью предписаний, содержащихся в резолютивно</w:t>
      </w:r>
      <w:r w:rsidR="004E1F76">
        <w:rPr>
          <w:rFonts w:ascii="Times New Roman" w:hAnsi="Times New Roman" w:cs="Times New Roman"/>
          <w:sz w:val="24"/>
          <w:szCs w:val="24"/>
          <w:lang w:val="ru-RU"/>
        </w:rPr>
        <w:t>й части постановления Андреевой </w:t>
      </w:r>
      <w:r w:rsidRPr="004E1F76">
        <w:rPr>
          <w:rFonts w:ascii="Times New Roman" w:hAnsi="Times New Roman" w:cs="Times New Roman"/>
          <w:sz w:val="24"/>
          <w:szCs w:val="24"/>
          <w:lang w:val="ru-RU"/>
        </w:rPr>
        <w:t xml:space="preserve">Е.Е., под видом легального правового акта, но неправовым способом, с явным превышением указанным должностным лицом своих полномочий, создан механизм, который будет неизбежно приводить к неправомерным методам воздействия на граждан с целью выполнения показателей </w:t>
      </w:r>
      <w:r w:rsidR="004E1F76">
        <w:rPr>
          <w:rFonts w:ascii="Times New Roman" w:hAnsi="Times New Roman" w:cs="Times New Roman"/>
          <w:sz w:val="24"/>
          <w:szCs w:val="24"/>
          <w:lang w:val="ru-RU"/>
        </w:rPr>
        <w:t>«</w:t>
      </w:r>
      <w:r w:rsidRPr="004E1F76">
        <w:rPr>
          <w:rFonts w:ascii="Times New Roman" w:hAnsi="Times New Roman" w:cs="Times New Roman"/>
          <w:sz w:val="24"/>
          <w:szCs w:val="24"/>
          <w:lang w:val="ru-RU"/>
        </w:rPr>
        <w:t>вакцинации</w:t>
      </w:r>
      <w:r w:rsidR="004E1F76">
        <w:rPr>
          <w:rFonts w:ascii="Times New Roman" w:hAnsi="Times New Roman" w:cs="Times New Roman"/>
          <w:sz w:val="24"/>
          <w:szCs w:val="24"/>
          <w:lang w:val="ru-RU"/>
        </w:rPr>
        <w:t>»</w:t>
      </w:r>
      <w:r w:rsidRPr="004E1F76">
        <w:rPr>
          <w:rFonts w:ascii="Times New Roman" w:hAnsi="Times New Roman" w:cs="Times New Roman"/>
          <w:sz w:val="24"/>
          <w:szCs w:val="24"/>
          <w:lang w:val="ru-RU"/>
        </w:rPr>
        <w:t>, поскольку работодатели, находясь, с одной стороны, под угрозой крупного штрафа за невыполнение данного показателя, с другой - в условиях администрати</w:t>
      </w:r>
      <w:r w:rsidR="00EE7ABC">
        <w:rPr>
          <w:rFonts w:ascii="Times New Roman" w:hAnsi="Times New Roman" w:cs="Times New Roman"/>
          <w:sz w:val="24"/>
          <w:szCs w:val="24"/>
          <w:lang w:val="ru-RU"/>
        </w:rPr>
        <w:t>вного давления правительства г. </w:t>
      </w:r>
      <w:r w:rsidRPr="004E1F76">
        <w:rPr>
          <w:rFonts w:ascii="Times New Roman" w:hAnsi="Times New Roman" w:cs="Times New Roman"/>
          <w:sz w:val="24"/>
          <w:szCs w:val="24"/>
          <w:lang w:val="ru-RU"/>
        </w:rPr>
        <w:t>Москвы и не имея при этом чёткой регламентации по вопросу о том, как должно быть организовано «проведение профилактических прививок» не менее 60% сотрудников, в случае их нежелания «вакцинироваться» будут прибегать к угрозам и попыткам ввести людей в заблуждение относительно последствий отказа от «вакцинации» (угрозы увольнением, отстранением от работы, перевода на иную должность, снижения заработной платы и т.п.).</w:t>
      </w:r>
    </w:p>
    <w:p w:rsidR="00796FBE" w:rsidRPr="004E1F76" w:rsidRDefault="004E1F76" w:rsidP="004E1F76">
      <w:pPr>
        <w:widowControl w:val="0"/>
        <w:autoSpaceDE w:val="0"/>
        <w:autoSpaceDN w:val="0"/>
        <w:adjustRightInd w:val="0"/>
        <w:spacing w:after="0" w:line="240" w:lineRule="auto"/>
        <w:ind w:right="-1" w:firstLineChars="236" w:firstLine="566"/>
        <w:jc w:val="both"/>
        <w:rPr>
          <w:rFonts w:ascii="Times New Roman" w:hAnsi="Times New Roman" w:cs="Times New Roman"/>
          <w:sz w:val="24"/>
          <w:szCs w:val="24"/>
          <w:lang w:val="ru-RU"/>
        </w:rPr>
      </w:pPr>
      <w:r>
        <w:rPr>
          <w:rFonts w:ascii="Times New Roman" w:hAnsi="Times New Roman" w:cs="Times New Roman"/>
          <w:sz w:val="24"/>
          <w:szCs w:val="24"/>
          <w:lang w:val="ru-RU"/>
        </w:rPr>
        <w:t>Обращённое Андреевой </w:t>
      </w:r>
      <w:r w:rsidR="00796FBE" w:rsidRPr="004E1F76">
        <w:rPr>
          <w:rFonts w:ascii="Times New Roman" w:hAnsi="Times New Roman" w:cs="Times New Roman"/>
          <w:sz w:val="24"/>
          <w:szCs w:val="24"/>
          <w:lang w:val="ru-RU"/>
        </w:rPr>
        <w:t xml:space="preserve">Е.Е. в пункте 2 требование к руководителям организаций и </w:t>
      </w:r>
      <w:r w:rsidR="00796FBE" w:rsidRPr="004E1F76">
        <w:rPr>
          <w:rFonts w:ascii="Times New Roman" w:hAnsi="Times New Roman" w:cs="Times New Roman"/>
          <w:sz w:val="24"/>
          <w:szCs w:val="24"/>
          <w:lang w:val="ru-RU"/>
        </w:rPr>
        <w:lastRenderedPageBreak/>
        <w:t xml:space="preserve">индивидуальных предпринимателей неопределённо, неконкретно, не вытекает из полномочий </w:t>
      </w:r>
      <w:r>
        <w:rPr>
          <w:rFonts w:ascii="Times New Roman" w:hAnsi="Times New Roman" w:cs="Times New Roman"/>
          <w:sz w:val="24"/>
          <w:szCs w:val="24"/>
          <w:lang w:val="ru-RU"/>
        </w:rPr>
        <w:t>главного государственного санит</w:t>
      </w:r>
      <w:r w:rsidR="00796FBE" w:rsidRPr="004E1F76">
        <w:rPr>
          <w:rFonts w:ascii="Times New Roman" w:hAnsi="Times New Roman" w:cs="Times New Roman"/>
          <w:sz w:val="24"/>
          <w:szCs w:val="24"/>
          <w:lang w:val="ru-RU"/>
        </w:rPr>
        <w:t>а</w:t>
      </w:r>
      <w:r>
        <w:rPr>
          <w:rFonts w:ascii="Times New Roman" w:hAnsi="Times New Roman" w:cs="Times New Roman"/>
          <w:sz w:val="24"/>
          <w:szCs w:val="24"/>
          <w:lang w:val="ru-RU"/>
        </w:rPr>
        <w:t>р</w:t>
      </w:r>
      <w:r w:rsidR="00796FBE" w:rsidRPr="004E1F76">
        <w:rPr>
          <w:rFonts w:ascii="Times New Roman" w:hAnsi="Times New Roman" w:cs="Times New Roman"/>
          <w:sz w:val="24"/>
          <w:szCs w:val="24"/>
          <w:lang w:val="ru-RU"/>
        </w:rPr>
        <w:t>ного врача, предусмотренных законом, не основано на нормах и принципах действующего правового регулирования, которое не содержит положений, дающих указанным субъектам возможность каким-либо правовым способом влиять на позицию граждан по вопросу согласия на медицинское вмешательство, и соответственно, обеспечивать количество «согласных» в пропорции, требуемой Роспотребнадзором. При таких обстоятельствах неправомерно возложение на руководителей организаций и индивидуальных предпринимателей такой обязанности ни одним федеральным органом исполнительной власти, в том числе Роспотребнадзором, предметы компетенции которого не безграничны, а строго очерчены рамками Федерального закона от 30.03.1999 «О санитрано-эпидемиологическом благополучии населения».</w:t>
      </w:r>
    </w:p>
    <w:p w:rsidR="00796FBE" w:rsidRPr="004E1F76" w:rsidRDefault="00796FBE" w:rsidP="004E1F76">
      <w:pPr>
        <w:widowControl w:val="0"/>
        <w:autoSpaceDE w:val="0"/>
        <w:autoSpaceDN w:val="0"/>
        <w:adjustRightInd w:val="0"/>
        <w:spacing w:after="0" w:line="240" w:lineRule="auto"/>
        <w:ind w:right="-1" w:firstLineChars="236" w:firstLine="566"/>
        <w:jc w:val="both"/>
        <w:rPr>
          <w:rFonts w:ascii="Times New Roman" w:hAnsi="Times New Roman" w:cs="Times New Roman"/>
          <w:sz w:val="24"/>
          <w:szCs w:val="24"/>
          <w:lang w:val="ru-RU"/>
        </w:rPr>
      </w:pPr>
      <w:r w:rsidRPr="004E1F76">
        <w:rPr>
          <w:rFonts w:ascii="Times New Roman" w:hAnsi="Times New Roman" w:cs="Times New Roman"/>
          <w:sz w:val="24"/>
          <w:szCs w:val="24"/>
          <w:lang w:val="ru-RU"/>
        </w:rPr>
        <w:t xml:space="preserve">Явное превышение должностными лицами своих служебных полномочий, влекущее массовые нарушения прав граждан, причинение ущерба обществу и государству, не могут быть оправданы угрозой распространения какого-либо заболевания. Чрезвычайное положение в </w:t>
      </w:r>
      <w:r w:rsidR="00885D05">
        <w:rPr>
          <w:rFonts w:ascii="Times New Roman" w:hAnsi="Times New Roman" w:cs="Times New Roman"/>
          <w:sz w:val="24"/>
          <w:szCs w:val="24"/>
          <w:lang w:val="ru-RU"/>
        </w:rPr>
        <w:t>РФ</w:t>
      </w:r>
      <w:r w:rsidRPr="004E1F76">
        <w:rPr>
          <w:rFonts w:ascii="Times New Roman" w:hAnsi="Times New Roman" w:cs="Times New Roman"/>
          <w:sz w:val="24"/>
          <w:szCs w:val="24"/>
          <w:lang w:val="ru-RU"/>
        </w:rPr>
        <w:t xml:space="preserve"> не объявлено, и при таких обстоятельствах игнорирование ведомствами и должностными лицами пределов своих служебных полномочий при</w:t>
      </w:r>
      <w:r w:rsidR="004E1F76">
        <w:rPr>
          <w:rFonts w:ascii="Times New Roman" w:hAnsi="Times New Roman" w:cs="Times New Roman"/>
          <w:sz w:val="24"/>
          <w:szCs w:val="24"/>
          <w:lang w:val="ru-RU"/>
        </w:rPr>
        <w:t xml:space="preserve"> </w:t>
      </w:r>
      <w:r w:rsidRPr="004E1F76">
        <w:rPr>
          <w:rFonts w:ascii="Times New Roman" w:hAnsi="Times New Roman" w:cs="Times New Roman"/>
          <w:sz w:val="24"/>
          <w:szCs w:val="24"/>
          <w:lang w:val="ru-RU"/>
        </w:rPr>
        <w:t xml:space="preserve">совершении действий и принятии решений является прямой угрозой национальной безопасности и территориальной целостности </w:t>
      </w:r>
      <w:r w:rsidR="00885D05">
        <w:rPr>
          <w:rFonts w:ascii="Times New Roman" w:hAnsi="Times New Roman" w:cs="Times New Roman"/>
          <w:sz w:val="24"/>
          <w:szCs w:val="24"/>
          <w:lang w:val="ru-RU"/>
        </w:rPr>
        <w:t>РФ</w:t>
      </w:r>
      <w:r w:rsidRPr="004E1F76">
        <w:rPr>
          <w:rFonts w:ascii="Times New Roman" w:hAnsi="Times New Roman" w:cs="Times New Roman"/>
          <w:sz w:val="24"/>
          <w:szCs w:val="24"/>
          <w:lang w:val="ru-RU"/>
        </w:rPr>
        <w:t>.</w:t>
      </w:r>
    </w:p>
    <w:p w:rsidR="00796FBE" w:rsidRPr="004E1F76" w:rsidRDefault="00885D05" w:rsidP="004E1F76">
      <w:pPr>
        <w:widowControl w:val="0"/>
        <w:autoSpaceDE w:val="0"/>
        <w:autoSpaceDN w:val="0"/>
        <w:adjustRightInd w:val="0"/>
        <w:spacing w:after="0" w:line="240" w:lineRule="auto"/>
        <w:ind w:right="-1" w:firstLineChars="236" w:firstLine="566"/>
        <w:jc w:val="both"/>
        <w:rPr>
          <w:rFonts w:ascii="Times New Roman" w:hAnsi="Times New Roman" w:cs="Times New Roman"/>
          <w:sz w:val="24"/>
          <w:szCs w:val="24"/>
          <w:lang w:val="ru-RU"/>
        </w:rPr>
      </w:pPr>
      <w:r>
        <w:rPr>
          <w:rFonts w:ascii="Times New Roman" w:hAnsi="Times New Roman" w:cs="Times New Roman"/>
          <w:sz w:val="24"/>
          <w:szCs w:val="24"/>
          <w:lang w:val="ru-RU"/>
        </w:rPr>
        <w:t>З</w:t>
      </w:r>
      <w:r w:rsidR="00796FBE" w:rsidRPr="004E1F76">
        <w:rPr>
          <w:rFonts w:ascii="Times New Roman" w:hAnsi="Times New Roman" w:cs="Times New Roman"/>
          <w:sz w:val="24"/>
          <w:szCs w:val="24"/>
          <w:lang w:val="ru-RU"/>
        </w:rPr>
        <w:t xml:space="preserve">а совершение лицом, занимающим государственную должность субъекта </w:t>
      </w:r>
      <w:r>
        <w:rPr>
          <w:rFonts w:ascii="Times New Roman" w:hAnsi="Times New Roman" w:cs="Times New Roman"/>
          <w:sz w:val="24"/>
          <w:szCs w:val="24"/>
          <w:lang w:val="ru-RU"/>
        </w:rPr>
        <w:t>РФ</w:t>
      </w:r>
      <w:r w:rsidR="00796FBE" w:rsidRPr="004E1F76">
        <w:rPr>
          <w:rFonts w:ascii="Times New Roman" w:hAnsi="Times New Roman" w:cs="Times New Roman"/>
          <w:sz w:val="24"/>
          <w:szCs w:val="24"/>
          <w:lang w:val="ru-RU"/>
        </w:rPr>
        <w:t>,</w:t>
      </w:r>
      <w:r w:rsidR="004E1F76">
        <w:rPr>
          <w:rFonts w:ascii="Times New Roman" w:hAnsi="Times New Roman" w:cs="Times New Roman"/>
          <w:sz w:val="24"/>
          <w:szCs w:val="24"/>
          <w:lang w:val="ru-RU"/>
        </w:rPr>
        <w:t xml:space="preserve"> </w:t>
      </w:r>
      <w:r w:rsidR="00796FBE" w:rsidRPr="004E1F76">
        <w:rPr>
          <w:rFonts w:ascii="Times New Roman" w:hAnsi="Times New Roman" w:cs="Times New Roman"/>
          <w:sz w:val="24"/>
          <w:szCs w:val="24"/>
          <w:lang w:val="ru-RU"/>
        </w:rPr>
        <w:t>действий, явно выходящих за пределы его полномочий и повлёкших существенное нарушение прав и законных интересов граждан и организаций либо охраняемых законом интересов общества или государства</w:t>
      </w:r>
      <w:r>
        <w:rPr>
          <w:rFonts w:ascii="Times New Roman" w:hAnsi="Times New Roman" w:cs="Times New Roman"/>
          <w:sz w:val="24"/>
          <w:szCs w:val="24"/>
          <w:lang w:val="ru-RU"/>
        </w:rPr>
        <w:t xml:space="preserve">, </w:t>
      </w:r>
      <w:r w:rsidRPr="004E1F76">
        <w:rPr>
          <w:rFonts w:ascii="Times New Roman" w:hAnsi="Times New Roman" w:cs="Times New Roman"/>
          <w:sz w:val="24"/>
          <w:szCs w:val="24"/>
          <w:lang w:val="ru-RU"/>
        </w:rPr>
        <w:t>предусмотрена уголовная ответственность</w:t>
      </w:r>
      <w:r>
        <w:rPr>
          <w:rFonts w:ascii="Times New Roman" w:hAnsi="Times New Roman" w:cs="Times New Roman"/>
          <w:sz w:val="24"/>
          <w:szCs w:val="24"/>
          <w:lang w:val="ru-RU"/>
        </w:rPr>
        <w:t xml:space="preserve"> в ч. </w:t>
      </w:r>
      <w:r>
        <w:rPr>
          <w:rFonts w:ascii="Times New Roman" w:hAnsi="Times New Roman" w:cs="Times New Roman"/>
          <w:sz w:val="24"/>
          <w:szCs w:val="24"/>
          <w:lang w:val="ru-RU"/>
        </w:rPr>
        <w:t>2 ст.</w:t>
      </w:r>
      <w:r w:rsidRPr="004E1F76">
        <w:rPr>
          <w:rFonts w:ascii="Times New Roman" w:hAnsi="Times New Roman" w:cs="Times New Roman"/>
          <w:sz w:val="24"/>
          <w:szCs w:val="24"/>
          <w:lang w:val="ru-RU"/>
        </w:rPr>
        <w:t xml:space="preserve"> 286 УК РФ</w:t>
      </w:r>
      <w:r w:rsidR="00796FBE" w:rsidRPr="004E1F76">
        <w:rPr>
          <w:rFonts w:ascii="Times New Roman" w:hAnsi="Times New Roman" w:cs="Times New Roman"/>
          <w:sz w:val="24"/>
          <w:szCs w:val="24"/>
          <w:lang w:val="ru-RU"/>
        </w:rPr>
        <w:t>.</w:t>
      </w:r>
    </w:p>
    <w:p w:rsidR="00796FBE" w:rsidRPr="004E1F76" w:rsidRDefault="00796FBE" w:rsidP="004E1F76">
      <w:pPr>
        <w:widowControl w:val="0"/>
        <w:autoSpaceDE w:val="0"/>
        <w:autoSpaceDN w:val="0"/>
        <w:adjustRightInd w:val="0"/>
        <w:spacing w:after="0" w:line="240" w:lineRule="auto"/>
        <w:ind w:right="-1" w:firstLineChars="236" w:firstLine="566"/>
        <w:jc w:val="both"/>
        <w:rPr>
          <w:rFonts w:ascii="Times New Roman" w:hAnsi="Times New Roman" w:cs="Times New Roman"/>
          <w:sz w:val="24"/>
          <w:szCs w:val="24"/>
          <w:lang w:val="ru-RU"/>
        </w:rPr>
      </w:pPr>
      <w:r w:rsidRPr="004E1F76">
        <w:rPr>
          <w:rFonts w:ascii="Times New Roman" w:hAnsi="Times New Roman" w:cs="Times New Roman"/>
          <w:sz w:val="24"/>
          <w:szCs w:val="24"/>
          <w:lang w:val="ru-RU"/>
        </w:rPr>
        <w:t>Совершением действий, связанных с вынесением постановления от 15.06.2021 №1</w:t>
      </w:r>
      <w:r w:rsidR="004E1F76">
        <w:rPr>
          <w:rFonts w:ascii="Times New Roman" w:hAnsi="Times New Roman" w:cs="Times New Roman"/>
          <w:sz w:val="24"/>
          <w:szCs w:val="24"/>
          <w:lang w:val="ru-RU"/>
        </w:rPr>
        <w:t xml:space="preserve"> </w:t>
      </w:r>
      <w:r w:rsidRPr="004E1F76">
        <w:rPr>
          <w:rFonts w:ascii="Times New Roman" w:hAnsi="Times New Roman" w:cs="Times New Roman"/>
          <w:sz w:val="24"/>
          <w:szCs w:val="24"/>
          <w:lang w:val="ru-RU"/>
        </w:rPr>
        <w:t>(формулирование содержания пунктов 1-2 резолютивной части постановле</w:t>
      </w:r>
      <w:r w:rsidR="00885D05">
        <w:rPr>
          <w:rFonts w:ascii="Times New Roman" w:hAnsi="Times New Roman" w:cs="Times New Roman"/>
          <w:sz w:val="24"/>
          <w:szCs w:val="24"/>
          <w:lang w:val="ru-RU"/>
        </w:rPr>
        <w:t>ния и его подписание), Андреева </w:t>
      </w:r>
      <w:r w:rsidRPr="004E1F76">
        <w:rPr>
          <w:rFonts w:ascii="Times New Roman" w:hAnsi="Times New Roman" w:cs="Times New Roman"/>
          <w:sz w:val="24"/>
          <w:szCs w:val="24"/>
          <w:lang w:val="ru-RU"/>
        </w:rPr>
        <w:t>Е.Е. явно превысила полномочия главного государственного санитарного врача, предусмотренные ст. 51 Федерального закона «О санитарно-эпидемиологическом благополучии населения», ст. 10 Федерального закона от 17.09.1998 №157 «Об иммунопрофилактике инфекционных болезней»</w:t>
      </w:r>
      <w:r w:rsidR="004E1F76">
        <w:rPr>
          <w:rFonts w:ascii="Times New Roman" w:hAnsi="Times New Roman" w:cs="Times New Roman"/>
          <w:sz w:val="24"/>
          <w:szCs w:val="24"/>
          <w:lang w:val="ru-RU"/>
        </w:rPr>
        <w:t xml:space="preserve"> </w:t>
      </w:r>
      <w:r w:rsidRPr="004E1F76">
        <w:rPr>
          <w:rFonts w:ascii="Times New Roman" w:hAnsi="Times New Roman" w:cs="Times New Roman"/>
          <w:sz w:val="24"/>
          <w:szCs w:val="24"/>
          <w:lang w:val="ru-RU"/>
        </w:rPr>
        <w:t xml:space="preserve">и Положением о Федеральной службе по надзору в сфере защиты прав потребителей и благополучия человека, утверждённого постановлением Правительства </w:t>
      </w:r>
      <w:r w:rsidR="00885D05">
        <w:rPr>
          <w:rFonts w:ascii="Times New Roman" w:hAnsi="Times New Roman" w:cs="Times New Roman"/>
          <w:sz w:val="24"/>
          <w:szCs w:val="24"/>
          <w:lang w:val="ru-RU"/>
        </w:rPr>
        <w:t xml:space="preserve">РФ </w:t>
      </w:r>
      <w:r w:rsidRPr="004E1F76">
        <w:rPr>
          <w:rFonts w:ascii="Times New Roman" w:hAnsi="Times New Roman" w:cs="Times New Roman"/>
          <w:sz w:val="24"/>
          <w:szCs w:val="24"/>
          <w:lang w:val="ru-RU"/>
        </w:rPr>
        <w:t>от 30.06.2004 №322, пределы которых ей были известны.</w:t>
      </w:r>
    </w:p>
    <w:p w:rsidR="00796FBE" w:rsidRPr="004E1F76" w:rsidRDefault="00885D05" w:rsidP="004E1F76">
      <w:pPr>
        <w:widowControl w:val="0"/>
        <w:autoSpaceDE w:val="0"/>
        <w:autoSpaceDN w:val="0"/>
        <w:adjustRightInd w:val="0"/>
        <w:spacing w:after="0" w:line="240" w:lineRule="auto"/>
        <w:ind w:right="-1" w:firstLineChars="236" w:firstLine="566"/>
        <w:jc w:val="both"/>
        <w:rPr>
          <w:rFonts w:ascii="Times New Roman" w:hAnsi="Times New Roman" w:cs="Times New Roman"/>
          <w:sz w:val="24"/>
          <w:szCs w:val="24"/>
          <w:lang w:val="ru-RU"/>
        </w:rPr>
      </w:pPr>
      <w:r>
        <w:rPr>
          <w:rFonts w:ascii="Times New Roman" w:hAnsi="Times New Roman" w:cs="Times New Roman"/>
          <w:sz w:val="24"/>
          <w:szCs w:val="24"/>
          <w:lang w:val="ru-RU"/>
        </w:rPr>
        <w:t>В результате издания Андреевой </w:t>
      </w:r>
      <w:r w:rsidR="00796FBE" w:rsidRPr="004E1F76">
        <w:rPr>
          <w:rFonts w:ascii="Times New Roman" w:hAnsi="Times New Roman" w:cs="Times New Roman"/>
          <w:sz w:val="24"/>
          <w:szCs w:val="24"/>
          <w:lang w:val="ru-RU"/>
        </w:rPr>
        <w:t xml:space="preserve">Е.Е. данного нормативного акта, не основанного на её полномочиях, созданы условия для массового нарушения прав граждан </w:t>
      </w:r>
      <w:r>
        <w:rPr>
          <w:rFonts w:ascii="Times New Roman" w:hAnsi="Times New Roman" w:cs="Times New Roman"/>
          <w:sz w:val="24"/>
          <w:szCs w:val="24"/>
          <w:lang w:val="ru-RU"/>
        </w:rPr>
        <w:t>РФ</w:t>
      </w:r>
      <w:r w:rsidR="00796FBE" w:rsidRPr="004E1F76">
        <w:rPr>
          <w:rFonts w:ascii="Times New Roman" w:hAnsi="Times New Roman" w:cs="Times New Roman"/>
          <w:sz w:val="24"/>
          <w:szCs w:val="24"/>
          <w:lang w:val="ru-RU"/>
        </w:rPr>
        <w:t>, а также оказано административное давление на субъектов предпринимательской деятельности и руководителей органов, учреждений, организаций всех форм собственности путём предъявления необоснованных, незаконных нормативных требований, неисполнение которых при сохранении юридической силы постановления от 15.06.2021 №1 (далее - Постановление) влечёт угрозу административной ответственности для всех перечисленных субъектов.</w:t>
      </w:r>
    </w:p>
    <w:p w:rsidR="00796FBE" w:rsidRPr="004E1F76" w:rsidRDefault="00796FBE" w:rsidP="004E1F76">
      <w:pPr>
        <w:widowControl w:val="0"/>
        <w:autoSpaceDE w:val="0"/>
        <w:autoSpaceDN w:val="0"/>
        <w:adjustRightInd w:val="0"/>
        <w:spacing w:after="0" w:line="240" w:lineRule="auto"/>
        <w:ind w:right="-1" w:firstLineChars="236" w:firstLine="566"/>
        <w:jc w:val="both"/>
        <w:rPr>
          <w:rFonts w:ascii="Times New Roman" w:hAnsi="Times New Roman" w:cs="Times New Roman"/>
          <w:sz w:val="24"/>
          <w:szCs w:val="24"/>
          <w:lang w:val="ru-RU"/>
        </w:rPr>
      </w:pPr>
      <w:r w:rsidRPr="004E1F76">
        <w:rPr>
          <w:rFonts w:ascii="Times New Roman" w:hAnsi="Times New Roman" w:cs="Times New Roman"/>
          <w:sz w:val="24"/>
          <w:szCs w:val="24"/>
          <w:lang w:val="ru-RU"/>
        </w:rPr>
        <w:t>Наступление указанных последствий влечёт, в свою очередь,</w:t>
      </w:r>
      <w:r w:rsidR="004E1F76">
        <w:rPr>
          <w:rFonts w:ascii="Times New Roman" w:hAnsi="Times New Roman" w:cs="Times New Roman"/>
          <w:sz w:val="24"/>
          <w:szCs w:val="24"/>
          <w:lang w:val="ru-RU"/>
        </w:rPr>
        <w:t xml:space="preserve"> </w:t>
      </w:r>
      <w:r w:rsidRPr="004E1F76">
        <w:rPr>
          <w:rFonts w:ascii="Times New Roman" w:hAnsi="Times New Roman" w:cs="Times New Roman"/>
          <w:sz w:val="24"/>
          <w:szCs w:val="24"/>
          <w:lang w:val="ru-RU"/>
        </w:rPr>
        <w:t xml:space="preserve">нарушение интересов общества и государства, закреплённых в Стратегии национальной безопасности </w:t>
      </w:r>
      <w:r w:rsidR="00885D05">
        <w:rPr>
          <w:rFonts w:ascii="Times New Roman" w:hAnsi="Times New Roman" w:cs="Times New Roman"/>
          <w:sz w:val="24"/>
          <w:szCs w:val="24"/>
          <w:lang w:val="ru-RU"/>
        </w:rPr>
        <w:t>РФ</w:t>
      </w:r>
      <w:r w:rsidRPr="004E1F76">
        <w:rPr>
          <w:rFonts w:ascii="Times New Roman" w:hAnsi="Times New Roman" w:cs="Times New Roman"/>
          <w:sz w:val="24"/>
          <w:szCs w:val="24"/>
          <w:lang w:val="ru-RU"/>
        </w:rPr>
        <w:t>.</w:t>
      </w:r>
    </w:p>
    <w:p w:rsidR="00796FBE" w:rsidRPr="004E1F76" w:rsidRDefault="00796FBE" w:rsidP="004E1F76">
      <w:pPr>
        <w:widowControl w:val="0"/>
        <w:autoSpaceDE w:val="0"/>
        <w:autoSpaceDN w:val="0"/>
        <w:adjustRightInd w:val="0"/>
        <w:spacing w:after="0" w:line="240" w:lineRule="auto"/>
        <w:ind w:right="-1" w:firstLineChars="236" w:firstLine="566"/>
        <w:jc w:val="both"/>
        <w:rPr>
          <w:rFonts w:ascii="Times New Roman" w:hAnsi="Times New Roman" w:cs="Times New Roman"/>
          <w:sz w:val="24"/>
          <w:szCs w:val="24"/>
          <w:lang w:val="ru-RU"/>
        </w:rPr>
      </w:pPr>
      <w:r w:rsidRPr="004E1F76">
        <w:rPr>
          <w:rFonts w:ascii="Times New Roman" w:hAnsi="Times New Roman" w:cs="Times New Roman"/>
          <w:sz w:val="24"/>
          <w:szCs w:val="24"/>
          <w:lang w:val="ru-RU"/>
        </w:rPr>
        <w:t>Помимо отмеченного выше незаконного возложения главным государственным санитарны</w:t>
      </w:r>
      <w:r w:rsidR="00EE7ABC">
        <w:rPr>
          <w:rFonts w:ascii="Times New Roman" w:hAnsi="Times New Roman" w:cs="Times New Roman"/>
          <w:sz w:val="24"/>
          <w:szCs w:val="24"/>
          <w:lang w:val="ru-RU"/>
        </w:rPr>
        <w:t>м врачом по г. </w:t>
      </w:r>
      <w:r w:rsidR="00885D05">
        <w:rPr>
          <w:rFonts w:ascii="Times New Roman" w:hAnsi="Times New Roman" w:cs="Times New Roman"/>
          <w:sz w:val="24"/>
          <w:szCs w:val="24"/>
          <w:lang w:val="ru-RU"/>
        </w:rPr>
        <w:t>Москве Андреевой </w:t>
      </w:r>
      <w:r w:rsidRPr="004E1F76">
        <w:rPr>
          <w:rFonts w:ascii="Times New Roman" w:hAnsi="Times New Roman" w:cs="Times New Roman"/>
          <w:sz w:val="24"/>
          <w:szCs w:val="24"/>
          <w:lang w:val="ru-RU"/>
        </w:rPr>
        <w:t>Е.Е.</w:t>
      </w:r>
      <w:r w:rsidR="004E1F76">
        <w:rPr>
          <w:rFonts w:ascii="Times New Roman" w:hAnsi="Times New Roman" w:cs="Times New Roman"/>
          <w:sz w:val="24"/>
          <w:szCs w:val="24"/>
          <w:lang w:val="ru-RU"/>
        </w:rPr>
        <w:t xml:space="preserve"> </w:t>
      </w:r>
      <w:r w:rsidRPr="004E1F76">
        <w:rPr>
          <w:rFonts w:ascii="Times New Roman" w:hAnsi="Times New Roman" w:cs="Times New Roman"/>
          <w:sz w:val="24"/>
          <w:szCs w:val="24"/>
          <w:lang w:val="ru-RU"/>
        </w:rPr>
        <w:t>на руководителей организаций и индивидуальных предпринимателей обязанности организовать вакцинацию не менее 60% работников от общей численности, активные действия указанного должностного лица при издании Постановления, выходящие за рамки служебных полномочий, выразились в следующем.</w:t>
      </w:r>
    </w:p>
    <w:p w:rsidR="00796FBE" w:rsidRPr="004E1F76" w:rsidRDefault="00796FBE" w:rsidP="004E1F76">
      <w:pPr>
        <w:widowControl w:val="0"/>
        <w:autoSpaceDE w:val="0"/>
        <w:autoSpaceDN w:val="0"/>
        <w:adjustRightInd w:val="0"/>
        <w:spacing w:after="0" w:line="240" w:lineRule="auto"/>
        <w:ind w:right="-1" w:firstLineChars="236" w:firstLine="566"/>
        <w:jc w:val="both"/>
        <w:rPr>
          <w:rFonts w:ascii="Times New Roman" w:hAnsi="Times New Roman" w:cs="Times New Roman"/>
          <w:sz w:val="24"/>
          <w:szCs w:val="24"/>
          <w:lang w:val="ru-RU"/>
        </w:rPr>
      </w:pPr>
      <w:r w:rsidRPr="004E1F76">
        <w:rPr>
          <w:rFonts w:ascii="Times New Roman" w:hAnsi="Times New Roman" w:cs="Times New Roman"/>
          <w:sz w:val="24"/>
          <w:szCs w:val="24"/>
          <w:lang w:val="ru-RU"/>
        </w:rPr>
        <w:t xml:space="preserve">В соответствии с п. 6 ч. 1 ст. 51 Федерального закона «О санитарно-эпидемиологическом благополучии населения» при угрозе возникновения и распространения инфекционных заболеваний, представляющих опасность для </w:t>
      </w:r>
      <w:r w:rsidRPr="004E1F76">
        <w:rPr>
          <w:rFonts w:ascii="Times New Roman" w:hAnsi="Times New Roman" w:cs="Times New Roman"/>
          <w:sz w:val="24"/>
          <w:szCs w:val="24"/>
          <w:lang w:val="ru-RU"/>
        </w:rPr>
        <w:lastRenderedPageBreak/>
        <w:t>окружающих, главные государственные санитарные врачи вправе выносить мотивированные постановления о проведении профилактических прививок гражданам или отдельным группам граждан по эпидемическим показаниям. В Положении о Федеральной службе по надзору в сфере защиты прав потребителей и благополучия человека содержание указанного полномочия главных государственных санитарных врачей и порядок его реализации не конкретизированы, из чего следует что оно регулируется федеральными законами.</w:t>
      </w:r>
    </w:p>
    <w:p w:rsidR="00796FBE" w:rsidRPr="00D04C38" w:rsidRDefault="00796FBE" w:rsidP="004E1F76">
      <w:pPr>
        <w:widowControl w:val="0"/>
        <w:autoSpaceDE w:val="0"/>
        <w:autoSpaceDN w:val="0"/>
        <w:adjustRightInd w:val="0"/>
        <w:spacing w:after="0" w:line="240" w:lineRule="auto"/>
        <w:ind w:right="-1" w:firstLineChars="236" w:firstLine="566"/>
        <w:jc w:val="both"/>
        <w:rPr>
          <w:rFonts w:ascii="Times New Roman" w:hAnsi="Times New Roman" w:cs="Times New Roman"/>
          <w:sz w:val="24"/>
          <w:szCs w:val="24"/>
          <w:lang w:val="ru-RU"/>
        </w:rPr>
      </w:pPr>
      <w:r w:rsidRPr="004E1F76">
        <w:rPr>
          <w:rFonts w:ascii="Times New Roman" w:hAnsi="Times New Roman" w:cs="Times New Roman"/>
          <w:sz w:val="24"/>
          <w:szCs w:val="24"/>
          <w:lang w:val="ru-RU"/>
        </w:rPr>
        <w:t xml:space="preserve">Согласно ч. 2 ст. 10 Федерального закона «Об иммунопрофилактике инфекционных болезней», главные государственные врачи субъектов </w:t>
      </w:r>
      <w:r w:rsidR="00885D05">
        <w:rPr>
          <w:rFonts w:ascii="Times New Roman" w:hAnsi="Times New Roman" w:cs="Times New Roman"/>
          <w:sz w:val="24"/>
          <w:szCs w:val="24"/>
          <w:lang w:val="ru-RU"/>
        </w:rPr>
        <w:t xml:space="preserve">РФ </w:t>
      </w:r>
      <w:r w:rsidRPr="004E1F76">
        <w:rPr>
          <w:rFonts w:ascii="Times New Roman" w:hAnsi="Times New Roman" w:cs="Times New Roman"/>
          <w:sz w:val="24"/>
          <w:szCs w:val="24"/>
          <w:lang w:val="ru-RU"/>
        </w:rPr>
        <w:t xml:space="preserve">принимают решение о проведении профилактических прививок по эпидемическим показаниям, </w:t>
      </w:r>
      <w:r w:rsidRPr="004E1F76">
        <w:rPr>
          <w:rFonts w:ascii="Times New Roman" w:hAnsi="Times New Roman" w:cs="Times New Roman"/>
          <w:sz w:val="24"/>
          <w:szCs w:val="24"/>
          <w:u w:val="single"/>
          <w:lang w:val="ru-RU"/>
        </w:rPr>
        <w:t>однако при этом категории граждан, подлежащих обязательной вакцинации в соответствии с Календарём профилактических прививок по эпидемическим показаниям, утверждаются федеральным органом исполнительной власти</w:t>
      </w:r>
      <w:r w:rsidRPr="004E1F76">
        <w:rPr>
          <w:rFonts w:ascii="Times New Roman" w:hAnsi="Times New Roman" w:cs="Times New Roman"/>
          <w:sz w:val="24"/>
          <w:szCs w:val="24"/>
          <w:lang w:val="ru-RU"/>
        </w:rPr>
        <w:t>, осуществляющим функции по выработке и реализации государственной политики и нормативно-</w:t>
      </w:r>
      <w:r w:rsidRPr="00D04C38">
        <w:rPr>
          <w:rFonts w:ascii="Times New Roman" w:hAnsi="Times New Roman" w:cs="Times New Roman"/>
          <w:sz w:val="24"/>
          <w:szCs w:val="24"/>
          <w:lang w:val="ru-RU"/>
        </w:rPr>
        <w:t>правовому регулированию в сфере здравоохранения</w:t>
      </w:r>
      <w:r w:rsidR="00D04C38" w:rsidRPr="00D04C38">
        <w:rPr>
          <w:rFonts w:ascii="Times New Roman" w:hAnsi="Times New Roman" w:cs="Times New Roman"/>
          <w:sz w:val="24"/>
          <w:szCs w:val="24"/>
          <w:lang w:val="ru-RU"/>
        </w:rPr>
        <w:t xml:space="preserve"> (ч. 3 ст. 10 названного з</w:t>
      </w:r>
      <w:r w:rsidRPr="00D04C38">
        <w:rPr>
          <w:rFonts w:ascii="Times New Roman" w:hAnsi="Times New Roman" w:cs="Times New Roman"/>
          <w:sz w:val="24"/>
          <w:szCs w:val="24"/>
          <w:lang w:val="ru-RU"/>
        </w:rPr>
        <w:t>акона).</w:t>
      </w:r>
    </w:p>
    <w:p w:rsidR="00796FBE" w:rsidRPr="004E1F76" w:rsidRDefault="00796FBE" w:rsidP="004E1F76">
      <w:pPr>
        <w:widowControl w:val="0"/>
        <w:autoSpaceDE w:val="0"/>
        <w:autoSpaceDN w:val="0"/>
        <w:adjustRightInd w:val="0"/>
        <w:spacing w:after="0" w:line="240" w:lineRule="auto"/>
        <w:ind w:right="-1" w:firstLineChars="236" w:firstLine="566"/>
        <w:jc w:val="both"/>
        <w:rPr>
          <w:rFonts w:ascii="Times New Roman" w:hAnsi="Times New Roman" w:cs="Times New Roman"/>
          <w:sz w:val="24"/>
          <w:szCs w:val="24"/>
          <w:lang w:val="ru-RU"/>
        </w:rPr>
      </w:pPr>
      <w:r w:rsidRPr="00D04C38">
        <w:rPr>
          <w:rFonts w:ascii="Times New Roman" w:hAnsi="Times New Roman" w:cs="Times New Roman"/>
          <w:sz w:val="24"/>
          <w:szCs w:val="24"/>
          <w:lang w:val="ru-RU"/>
        </w:rPr>
        <w:t>Как следует из п. 1 Положения о Федеральной службе по надзору в сфере защиты прав потребителей, данное ведомство является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защиты прав потребителей</w:t>
      </w:r>
      <w:r w:rsidRPr="004E1F76">
        <w:rPr>
          <w:rFonts w:ascii="Times New Roman" w:hAnsi="Times New Roman" w:cs="Times New Roman"/>
          <w:sz w:val="24"/>
          <w:szCs w:val="24"/>
          <w:lang w:val="ru-RU"/>
        </w:rPr>
        <w:t>, разработке и утверждению государственных санитарно-эпидемиологических правил и гигиенических нормативов, а также по организации и осуществлению федерального государственного санитарно-эпидемиологического надзора и федерального государственного надзора в сфере защиты прав потребителей.</w:t>
      </w:r>
    </w:p>
    <w:p w:rsidR="00796FBE" w:rsidRPr="004E1F76" w:rsidRDefault="00796FBE" w:rsidP="004E1F76">
      <w:pPr>
        <w:widowControl w:val="0"/>
        <w:autoSpaceDE w:val="0"/>
        <w:autoSpaceDN w:val="0"/>
        <w:adjustRightInd w:val="0"/>
        <w:spacing w:after="0" w:line="240" w:lineRule="auto"/>
        <w:ind w:right="-1" w:firstLineChars="236" w:firstLine="566"/>
        <w:jc w:val="both"/>
        <w:rPr>
          <w:rFonts w:ascii="Times New Roman" w:hAnsi="Times New Roman" w:cs="Times New Roman"/>
          <w:sz w:val="24"/>
          <w:szCs w:val="24"/>
          <w:lang w:val="ru-RU"/>
        </w:rPr>
      </w:pPr>
      <w:r w:rsidRPr="004E1F76">
        <w:rPr>
          <w:rFonts w:ascii="Times New Roman" w:hAnsi="Times New Roman" w:cs="Times New Roman"/>
          <w:sz w:val="24"/>
          <w:szCs w:val="24"/>
          <w:u w:val="single"/>
          <w:lang w:val="ru-RU"/>
        </w:rPr>
        <w:t xml:space="preserve">Федеральным государственным органом исполнительной власти, осуществляющим функции по выработке и реализации государственной политики и нормативно-правовому </w:t>
      </w:r>
      <w:r w:rsidRPr="00CF23F0">
        <w:rPr>
          <w:rFonts w:ascii="Times New Roman" w:hAnsi="Times New Roman" w:cs="Times New Roman"/>
          <w:sz w:val="24"/>
          <w:szCs w:val="24"/>
          <w:u w:val="single"/>
          <w:lang w:val="ru-RU"/>
        </w:rPr>
        <w:t>регулированию в сфере здравоохранения является</w:t>
      </w:r>
      <w:r w:rsidRPr="00CF23F0">
        <w:rPr>
          <w:rFonts w:ascii="Times New Roman" w:hAnsi="Times New Roman" w:cs="Times New Roman"/>
          <w:sz w:val="24"/>
          <w:szCs w:val="24"/>
          <w:lang w:val="ru-RU"/>
        </w:rPr>
        <w:t xml:space="preserve"> </w:t>
      </w:r>
      <w:r w:rsidRPr="00CF23F0">
        <w:rPr>
          <w:rFonts w:ascii="Times New Roman" w:hAnsi="Times New Roman" w:cs="Times New Roman"/>
          <w:sz w:val="24"/>
          <w:szCs w:val="24"/>
          <w:u w:val="single"/>
          <w:lang w:val="ru-RU"/>
        </w:rPr>
        <w:t xml:space="preserve">Министерство здравоохранения </w:t>
      </w:r>
      <w:r w:rsidR="00885D05" w:rsidRPr="00CF23F0">
        <w:rPr>
          <w:rFonts w:ascii="Times New Roman" w:hAnsi="Times New Roman" w:cs="Times New Roman"/>
          <w:sz w:val="24"/>
          <w:szCs w:val="24"/>
          <w:u w:val="single"/>
          <w:lang w:val="ru-RU"/>
        </w:rPr>
        <w:t>РФ</w:t>
      </w:r>
      <w:r w:rsidRPr="00CF23F0">
        <w:rPr>
          <w:rFonts w:ascii="Times New Roman" w:hAnsi="Times New Roman" w:cs="Times New Roman"/>
          <w:sz w:val="24"/>
          <w:szCs w:val="24"/>
          <w:lang w:val="ru-RU"/>
        </w:rPr>
        <w:t xml:space="preserve"> (</w:t>
      </w:r>
      <w:r w:rsidRPr="004E1F76">
        <w:rPr>
          <w:rFonts w:ascii="Times New Roman" w:hAnsi="Times New Roman" w:cs="Times New Roman"/>
          <w:sz w:val="24"/>
          <w:szCs w:val="24"/>
          <w:lang w:val="ru-RU"/>
        </w:rPr>
        <w:t xml:space="preserve">п. 1 Положения о Министерстве здравоохранения </w:t>
      </w:r>
      <w:r w:rsidR="00885D05">
        <w:rPr>
          <w:rFonts w:ascii="Times New Roman" w:hAnsi="Times New Roman" w:cs="Times New Roman"/>
          <w:sz w:val="24"/>
          <w:szCs w:val="24"/>
          <w:lang w:val="ru-RU"/>
        </w:rPr>
        <w:t>РФ</w:t>
      </w:r>
      <w:r w:rsidRPr="004E1F76">
        <w:rPr>
          <w:rFonts w:ascii="Times New Roman" w:hAnsi="Times New Roman" w:cs="Times New Roman"/>
          <w:sz w:val="24"/>
          <w:szCs w:val="24"/>
          <w:lang w:val="ru-RU"/>
        </w:rPr>
        <w:t>, утверждённого постановлением Правительства РФ от 19.06.2012 №608).</w:t>
      </w:r>
    </w:p>
    <w:p w:rsidR="00796FBE" w:rsidRDefault="00796FBE" w:rsidP="004E1F76">
      <w:pPr>
        <w:widowControl w:val="0"/>
        <w:autoSpaceDE w:val="0"/>
        <w:autoSpaceDN w:val="0"/>
        <w:adjustRightInd w:val="0"/>
        <w:spacing w:after="0" w:line="240" w:lineRule="auto"/>
        <w:ind w:right="-1" w:firstLineChars="236" w:firstLine="566"/>
        <w:jc w:val="both"/>
        <w:rPr>
          <w:rFonts w:ascii="Times New Roman" w:hAnsi="Times New Roman" w:cs="Times New Roman"/>
          <w:sz w:val="24"/>
          <w:szCs w:val="24"/>
          <w:lang w:val="ru-RU"/>
        </w:rPr>
      </w:pPr>
      <w:r w:rsidRPr="004E1F76">
        <w:rPr>
          <w:rFonts w:ascii="Times New Roman" w:hAnsi="Times New Roman" w:cs="Times New Roman"/>
          <w:sz w:val="24"/>
          <w:szCs w:val="24"/>
          <w:lang w:val="ru-RU"/>
        </w:rPr>
        <w:t xml:space="preserve">Исходя из изложенного очевидно, что </w:t>
      </w:r>
      <w:r w:rsidRPr="004E1F76">
        <w:rPr>
          <w:rFonts w:ascii="Times New Roman" w:hAnsi="Times New Roman" w:cs="Times New Roman"/>
          <w:sz w:val="24"/>
          <w:szCs w:val="24"/>
          <w:u w:val="single"/>
          <w:lang w:val="ru-RU"/>
        </w:rPr>
        <w:t>полномочие по установлению перечня граждан, подлежащих обязательной вакцинации по эпидем</w:t>
      </w:r>
      <w:r w:rsidR="00CF23F0">
        <w:rPr>
          <w:rFonts w:ascii="Times New Roman" w:hAnsi="Times New Roman" w:cs="Times New Roman"/>
          <w:sz w:val="24"/>
          <w:szCs w:val="24"/>
          <w:u w:val="single"/>
          <w:lang w:val="ru-RU"/>
        </w:rPr>
        <w:t>ическим показаниям, у Андреевой </w:t>
      </w:r>
      <w:r w:rsidRPr="004E1F76">
        <w:rPr>
          <w:rFonts w:ascii="Times New Roman" w:hAnsi="Times New Roman" w:cs="Times New Roman"/>
          <w:sz w:val="24"/>
          <w:szCs w:val="24"/>
          <w:u w:val="single"/>
          <w:lang w:val="ru-RU"/>
        </w:rPr>
        <w:t>Е.Е. на момент издания Постановления от 15.06.2021 №1 отсутствовало</w:t>
      </w:r>
      <w:r w:rsidRPr="004E1F76">
        <w:rPr>
          <w:rFonts w:ascii="Times New Roman" w:hAnsi="Times New Roman" w:cs="Times New Roman"/>
          <w:sz w:val="24"/>
          <w:szCs w:val="24"/>
          <w:lang w:val="ru-RU"/>
        </w:rPr>
        <w:t>, о чём в силу занимаемой должности и квалификационных требований к указанной должности ей не могло быть неизвестно.</w:t>
      </w:r>
    </w:p>
    <w:p w:rsidR="00796FBE" w:rsidRPr="004E1F76" w:rsidRDefault="00796FBE" w:rsidP="00D04C38">
      <w:pPr>
        <w:widowControl w:val="0"/>
        <w:autoSpaceDE w:val="0"/>
        <w:autoSpaceDN w:val="0"/>
        <w:adjustRightInd w:val="0"/>
        <w:spacing w:after="0" w:line="240" w:lineRule="auto"/>
        <w:ind w:right="-1" w:firstLineChars="236" w:firstLine="566"/>
        <w:jc w:val="both"/>
        <w:rPr>
          <w:rFonts w:ascii="Times New Roman" w:hAnsi="Times New Roman" w:cs="Times New Roman"/>
          <w:sz w:val="24"/>
          <w:szCs w:val="24"/>
          <w:lang w:val="ru-RU"/>
        </w:rPr>
      </w:pPr>
      <w:r w:rsidRPr="004E1F76">
        <w:rPr>
          <w:rFonts w:ascii="Times New Roman" w:hAnsi="Times New Roman" w:cs="Times New Roman"/>
          <w:sz w:val="24"/>
          <w:szCs w:val="24"/>
          <w:lang w:val="ru-RU"/>
        </w:rPr>
        <w:t xml:space="preserve">Федеральным законом «О санитарно-эпидемиологическом благополучии населения» также установлено, что обязательные требования к условиям деятельности юридических лиц и граждан, в том числе индивидуальных предпринимателей, несоблюдение которых создаёт угрозу возникновения и распространения инфекционных заболеваний (санитарно-эпидемиологические требования), могут устанавливаться лишь санитарно-эпидемиологическими правилами и гигиеническими нормативами. Ни одна составляющая </w:t>
      </w:r>
      <w:r w:rsidR="00885D05">
        <w:rPr>
          <w:rFonts w:ascii="Times New Roman" w:hAnsi="Times New Roman" w:cs="Times New Roman"/>
          <w:sz w:val="24"/>
          <w:szCs w:val="24"/>
          <w:lang w:val="ru-RU"/>
        </w:rPr>
        <w:t>ст.</w:t>
      </w:r>
      <w:r w:rsidR="00CF23F0">
        <w:rPr>
          <w:rFonts w:ascii="Times New Roman" w:hAnsi="Times New Roman" w:cs="Times New Roman"/>
          <w:sz w:val="24"/>
          <w:szCs w:val="24"/>
          <w:lang w:val="ru-RU"/>
        </w:rPr>
        <w:t xml:space="preserve"> 51 названного з</w:t>
      </w:r>
      <w:r w:rsidRPr="004E1F76">
        <w:rPr>
          <w:rFonts w:ascii="Times New Roman" w:hAnsi="Times New Roman" w:cs="Times New Roman"/>
          <w:sz w:val="24"/>
          <w:szCs w:val="24"/>
          <w:lang w:val="ru-RU"/>
        </w:rPr>
        <w:t>акона не предоставляет главным государственным санитарным врачам полномочий формулировать требования, относящиеся к условиям деятельности граждан и предпринимателей, и возлагать на них произвольно любые обязанности по усмо</w:t>
      </w:r>
      <w:r w:rsidR="00D04C38">
        <w:rPr>
          <w:rFonts w:ascii="Times New Roman" w:hAnsi="Times New Roman" w:cs="Times New Roman"/>
          <w:sz w:val="24"/>
          <w:szCs w:val="24"/>
          <w:lang w:val="ru-RU"/>
        </w:rPr>
        <w:t>трению чиновников Роспотребнад</w:t>
      </w:r>
      <w:r w:rsidRPr="004E1F76">
        <w:rPr>
          <w:rFonts w:ascii="Times New Roman" w:hAnsi="Times New Roman" w:cs="Times New Roman"/>
          <w:sz w:val="24"/>
          <w:szCs w:val="24"/>
          <w:lang w:val="ru-RU"/>
        </w:rPr>
        <w:t>з</w:t>
      </w:r>
      <w:r w:rsidR="00D04C38">
        <w:rPr>
          <w:rFonts w:ascii="Times New Roman" w:hAnsi="Times New Roman" w:cs="Times New Roman"/>
          <w:sz w:val="24"/>
          <w:szCs w:val="24"/>
          <w:lang w:val="ru-RU"/>
        </w:rPr>
        <w:t>ор</w:t>
      </w:r>
      <w:r w:rsidRPr="004E1F76">
        <w:rPr>
          <w:rFonts w:ascii="Times New Roman" w:hAnsi="Times New Roman" w:cs="Times New Roman"/>
          <w:sz w:val="24"/>
          <w:szCs w:val="24"/>
          <w:lang w:val="ru-RU"/>
        </w:rPr>
        <w:t>а, в каких-либо иных актах, кроме санитарно-эпидемиологических правил и гигиенических нормативов, в том числе в постановлениях.</w:t>
      </w:r>
    </w:p>
    <w:p w:rsidR="00796FBE" w:rsidRPr="004E1F76" w:rsidRDefault="00796FBE" w:rsidP="004E1F76">
      <w:pPr>
        <w:widowControl w:val="0"/>
        <w:autoSpaceDE w:val="0"/>
        <w:autoSpaceDN w:val="0"/>
        <w:adjustRightInd w:val="0"/>
        <w:spacing w:after="0" w:line="240" w:lineRule="auto"/>
        <w:ind w:right="-1" w:firstLineChars="236" w:firstLine="566"/>
        <w:jc w:val="both"/>
        <w:rPr>
          <w:rFonts w:ascii="Times New Roman" w:hAnsi="Times New Roman" w:cs="Times New Roman"/>
          <w:sz w:val="24"/>
          <w:szCs w:val="24"/>
          <w:lang w:val="ru-RU"/>
        </w:rPr>
      </w:pPr>
      <w:r w:rsidRPr="004E1F76">
        <w:rPr>
          <w:rFonts w:ascii="Times New Roman" w:hAnsi="Times New Roman" w:cs="Times New Roman"/>
          <w:sz w:val="24"/>
          <w:szCs w:val="24"/>
          <w:lang w:val="ru-RU"/>
        </w:rPr>
        <w:t xml:space="preserve">В разделе </w:t>
      </w:r>
      <w:r w:rsidRPr="004E1F76">
        <w:rPr>
          <w:rFonts w:ascii="Times New Roman" w:hAnsi="Times New Roman" w:cs="Times New Roman"/>
          <w:sz w:val="24"/>
          <w:szCs w:val="24"/>
        </w:rPr>
        <w:t>II</w:t>
      </w:r>
      <w:r w:rsidRPr="004E1F76">
        <w:rPr>
          <w:rFonts w:ascii="Times New Roman" w:hAnsi="Times New Roman" w:cs="Times New Roman"/>
          <w:sz w:val="24"/>
          <w:szCs w:val="24"/>
          <w:lang w:val="ru-RU"/>
        </w:rPr>
        <w:t xml:space="preserve"> Положения о Федеральной службе по защите прав потребителей и благополучия человека приведён исчерпывающий перечень прав и полномочий должностных лиц Роспотребнадзора, среди которых полномочие по даче юридическим и физическим лицам предписаний по вопросам вакцинации </w:t>
      </w:r>
      <w:r w:rsidRPr="004E1F76">
        <w:rPr>
          <w:rFonts w:ascii="Times New Roman" w:hAnsi="Times New Roman" w:cs="Times New Roman"/>
          <w:b/>
          <w:sz w:val="24"/>
          <w:szCs w:val="24"/>
          <w:lang w:val="ru-RU"/>
        </w:rPr>
        <w:t>отсутствует</w:t>
      </w:r>
      <w:r w:rsidRPr="004E1F76">
        <w:rPr>
          <w:rFonts w:ascii="Times New Roman" w:hAnsi="Times New Roman" w:cs="Times New Roman"/>
          <w:sz w:val="24"/>
          <w:szCs w:val="24"/>
          <w:lang w:val="ru-RU"/>
        </w:rPr>
        <w:t>, упоминается лишь возможность дачи разъяснений по вопросам, относящимся к установленной сфере деятельности.</w:t>
      </w:r>
    </w:p>
    <w:p w:rsidR="00796FBE" w:rsidRPr="00D04C38" w:rsidRDefault="00796FBE" w:rsidP="004E1F76">
      <w:pPr>
        <w:widowControl w:val="0"/>
        <w:autoSpaceDE w:val="0"/>
        <w:autoSpaceDN w:val="0"/>
        <w:adjustRightInd w:val="0"/>
        <w:spacing w:after="0" w:line="240" w:lineRule="auto"/>
        <w:ind w:right="-1" w:firstLineChars="236" w:firstLine="566"/>
        <w:jc w:val="both"/>
        <w:rPr>
          <w:rFonts w:ascii="Times New Roman" w:hAnsi="Times New Roman" w:cs="Times New Roman"/>
          <w:sz w:val="24"/>
          <w:szCs w:val="24"/>
          <w:lang w:val="ru-RU"/>
        </w:rPr>
      </w:pPr>
      <w:r w:rsidRPr="004E1F76">
        <w:rPr>
          <w:rFonts w:ascii="Times New Roman" w:hAnsi="Times New Roman" w:cs="Times New Roman"/>
          <w:sz w:val="24"/>
          <w:szCs w:val="24"/>
          <w:lang w:val="ru-RU"/>
        </w:rPr>
        <w:t>Помимо правомерности введения вышеуказанного пост</w:t>
      </w:r>
      <w:r w:rsidR="00D04C38">
        <w:rPr>
          <w:rFonts w:ascii="Times New Roman" w:hAnsi="Times New Roman" w:cs="Times New Roman"/>
          <w:sz w:val="24"/>
          <w:szCs w:val="24"/>
          <w:lang w:val="ru-RU"/>
        </w:rPr>
        <w:t xml:space="preserve">ановления, со стороны Андреевой Е.Е. </w:t>
      </w:r>
      <w:r w:rsidRPr="004E1F76">
        <w:rPr>
          <w:rFonts w:ascii="Times New Roman" w:hAnsi="Times New Roman" w:cs="Times New Roman"/>
          <w:sz w:val="24"/>
          <w:szCs w:val="24"/>
          <w:lang w:val="ru-RU"/>
        </w:rPr>
        <w:t xml:space="preserve">был нанесён весомый урон по государственности, конституционному </w:t>
      </w:r>
      <w:r w:rsidRPr="004E1F76">
        <w:rPr>
          <w:rFonts w:ascii="Times New Roman" w:hAnsi="Times New Roman" w:cs="Times New Roman"/>
          <w:sz w:val="24"/>
          <w:szCs w:val="24"/>
          <w:lang w:val="ru-RU"/>
        </w:rPr>
        <w:lastRenderedPageBreak/>
        <w:t xml:space="preserve">строю </w:t>
      </w:r>
      <w:r w:rsidR="00885D05">
        <w:rPr>
          <w:rFonts w:ascii="Times New Roman" w:hAnsi="Times New Roman" w:cs="Times New Roman"/>
          <w:sz w:val="24"/>
          <w:szCs w:val="24"/>
          <w:lang w:val="ru-RU"/>
        </w:rPr>
        <w:t>РФ</w:t>
      </w:r>
      <w:r w:rsidRPr="004E1F76">
        <w:rPr>
          <w:rFonts w:ascii="Times New Roman" w:hAnsi="Times New Roman" w:cs="Times New Roman"/>
          <w:sz w:val="24"/>
          <w:szCs w:val="24"/>
          <w:lang w:val="ru-RU"/>
        </w:rPr>
        <w:t>, правам и свободам граждан. Как и мэром Москвы Собяниным С.С., губернатором М</w:t>
      </w:r>
      <w:r w:rsidR="00D04C38">
        <w:rPr>
          <w:rFonts w:ascii="Times New Roman" w:hAnsi="Times New Roman" w:cs="Times New Roman"/>
          <w:sz w:val="24"/>
          <w:szCs w:val="24"/>
          <w:lang w:val="ru-RU"/>
        </w:rPr>
        <w:t>осковской области Воробьевым А.</w:t>
      </w:r>
      <w:r w:rsidRPr="004E1F76">
        <w:rPr>
          <w:rFonts w:ascii="Times New Roman" w:hAnsi="Times New Roman" w:cs="Times New Roman"/>
          <w:sz w:val="24"/>
          <w:szCs w:val="24"/>
          <w:lang w:val="ru-RU"/>
        </w:rPr>
        <w:t>Ю.</w:t>
      </w:r>
      <w:r w:rsidR="00D04C38">
        <w:rPr>
          <w:rFonts w:ascii="Times New Roman" w:hAnsi="Times New Roman" w:cs="Times New Roman"/>
          <w:sz w:val="24"/>
          <w:szCs w:val="24"/>
          <w:lang w:val="ru-RU"/>
        </w:rPr>
        <w:t>,</w:t>
      </w:r>
      <w:r w:rsidRPr="004E1F76">
        <w:rPr>
          <w:rFonts w:ascii="Times New Roman" w:hAnsi="Times New Roman" w:cs="Times New Roman"/>
          <w:sz w:val="24"/>
          <w:szCs w:val="24"/>
          <w:lang w:val="ru-RU"/>
        </w:rPr>
        <w:t xml:space="preserve"> поддержавшим незаконное, нарушающее Конституцию РФ и Федеральные за</w:t>
      </w:r>
      <w:r w:rsidRPr="00D04C38">
        <w:rPr>
          <w:rFonts w:ascii="Times New Roman" w:hAnsi="Times New Roman" w:cs="Times New Roman"/>
          <w:sz w:val="24"/>
          <w:szCs w:val="24"/>
          <w:lang w:val="ru-RU"/>
        </w:rPr>
        <w:t>коны решение санитарного врача.</w:t>
      </w:r>
    </w:p>
    <w:p w:rsidR="00796FBE" w:rsidRPr="00D04C38" w:rsidRDefault="00796FBE" w:rsidP="004E1F76">
      <w:pPr>
        <w:widowControl w:val="0"/>
        <w:autoSpaceDE w:val="0"/>
        <w:autoSpaceDN w:val="0"/>
        <w:adjustRightInd w:val="0"/>
        <w:spacing w:after="0" w:line="240" w:lineRule="auto"/>
        <w:ind w:right="-1" w:firstLineChars="236" w:firstLine="566"/>
        <w:jc w:val="both"/>
        <w:rPr>
          <w:rFonts w:ascii="Times New Roman" w:hAnsi="Times New Roman" w:cs="Times New Roman"/>
          <w:sz w:val="24"/>
          <w:szCs w:val="24"/>
          <w:lang w:val="ru-RU"/>
        </w:rPr>
      </w:pPr>
      <w:r w:rsidRPr="00D04C38">
        <w:rPr>
          <w:rFonts w:ascii="Times New Roman" w:hAnsi="Times New Roman" w:cs="Times New Roman"/>
          <w:sz w:val="24"/>
          <w:szCs w:val="24"/>
          <w:lang w:val="ru-RU"/>
        </w:rPr>
        <w:t>Данные лица нарушили следующие стать</w:t>
      </w:r>
      <w:r w:rsidR="00885D05" w:rsidRPr="00D04C38">
        <w:rPr>
          <w:rFonts w:ascii="Times New Roman" w:hAnsi="Times New Roman" w:cs="Times New Roman"/>
          <w:sz w:val="24"/>
          <w:szCs w:val="24"/>
          <w:lang w:val="ru-RU"/>
        </w:rPr>
        <w:t>и</w:t>
      </w:r>
      <w:r w:rsidRPr="00D04C38">
        <w:rPr>
          <w:rFonts w:ascii="Times New Roman" w:hAnsi="Times New Roman" w:cs="Times New Roman"/>
          <w:sz w:val="24"/>
          <w:szCs w:val="24"/>
          <w:lang w:val="ru-RU"/>
        </w:rPr>
        <w:t xml:space="preserve"> Конституции:</w:t>
      </w:r>
    </w:p>
    <w:p w:rsidR="00796FBE" w:rsidRPr="00D04C38" w:rsidRDefault="00796FBE" w:rsidP="004E1F76">
      <w:pPr>
        <w:spacing w:after="0" w:line="240" w:lineRule="auto"/>
        <w:ind w:right="-1" w:firstLineChars="236" w:firstLine="566"/>
        <w:jc w:val="both"/>
        <w:rPr>
          <w:rFonts w:ascii="Times New Roman" w:eastAsia="Tahoma" w:hAnsi="Times New Roman" w:cs="Times New Roman"/>
          <w:sz w:val="24"/>
          <w:szCs w:val="24"/>
          <w:shd w:val="clear" w:color="auto" w:fill="FFFFFF"/>
          <w:lang w:val="ru-RU"/>
        </w:rPr>
      </w:pPr>
      <w:r w:rsidRPr="00D04C38">
        <w:rPr>
          <w:rFonts w:ascii="Times New Roman" w:eastAsia="Tahoma" w:hAnsi="Times New Roman" w:cs="Times New Roman"/>
          <w:sz w:val="24"/>
          <w:szCs w:val="24"/>
          <w:shd w:val="clear" w:color="auto" w:fill="FFFFFF"/>
          <w:lang w:val="ru-RU"/>
        </w:rPr>
        <w:t xml:space="preserve">- </w:t>
      </w:r>
      <w:r w:rsidRPr="00D04C38">
        <w:rPr>
          <w:rFonts w:ascii="Times New Roman" w:eastAsia="Tahoma" w:hAnsi="Times New Roman" w:cs="Times New Roman"/>
          <w:bCs/>
          <w:sz w:val="24"/>
          <w:szCs w:val="24"/>
          <w:shd w:val="clear" w:color="auto" w:fill="FFFFFF"/>
          <w:lang w:val="ru-RU"/>
        </w:rPr>
        <w:t>Статья 2.</w:t>
      </w:r>
      <w:r w:rsidRPr="00D04C38">
        <w:rPr>
          <w:rFonts w:ascii="Times New Roman" w:eastAsia="Tahoma" w:hAnsi="Times New Roman" w:cs="Times New Roman"/>
          <w:sz w:val="24"/>
          <w:szCs w:val="24"/>
          <w:shd w:val="clear" w:color="auto" w:fill="FFFFFF"/>
          <w:lang w:val="ru-RU"/>
        </w:rPr>
        <w:t xml:space="preserve"> Человек, его права и свободы являются высшей ценностью. Признание, соблюдение и защита прав и свобод человека и гражданина - обязанность государства</w:t>
      </w:r>
      <w:r w:rsidR="00D04C38" w:rsidRPr="00D04C38">
        <w:rPr>
          <w:rFonts w:ascii="Times New Roman" w:eastAsia="Tahoma" w:hAnsi="Times New Roman" w:cs="Times New Roman"/>
          <w:sz w:val="24"/>
          <w:szCs w:val="24"/>
          <w:shd w:val="clear" w:color="auto" w:fill="FFFFFF"/>
          <w:lang w:val="ru-RU"/>
        </w:rPr>
        <w:t>.</w:t>
      </w:r>
    </w:p>
    <w:p w:rsidR="00796FBE" w:rsidRPr="00D04C38" w:rsidRDefault="00796FBE" w:rsidP="004E1F76">
      <w:pPr>
        <w:spacing w:after="0" w:line="240" w:lineRule="auto"/>
        <w:ind w:right="-1" w:firstLineChars="236" w:firstLine="566"/>
        <w:jc w:val="both"/>
        <w:rPr>
          <w:rFonts w:ascii="Times New Roman" w:eastAsia="Tahoma" w:hAnsi="Times New Roman" w:cs="Times New Roman"/>
          <w:sz w:val="24"/>
          <w:szCs w:val="24"/>
          <w:shd w:val="clear" w:color="auto" w:fill="FFFFFF"/>
          <w:lang w:val="ru-RU"/>
        </w:rPr>
      </w:pPr>
      <w:r w:rsidRPr="00D04C38">
        <w:rPr>
          <w:rFonts w:ascii="Times New Roman" w:eastAsia="Tahoma" w:hAnsi="Times New Roman" w:cs="Times New Roman"/>
          <w:sz w:val="24"/>
          <w:szCs w:val="24"/>
          <w:shd w:val="clear" w:color="auto" w:fill="FFFFFF"/>
          <w:lang w:val="ru-RU"/>
        </w:rPr>
        <w:t xml:space="preserve">- </w:t>
      </w:r>
      <w:r w:rsidRPr="00D04C38">
        <w:rPr>
          <w:rFonts w:ascii="Times New Roman" w:eastAsia="Tahoma" w:hAnsi="Times New Roman" w:cs="Times New Roman"/>
          <w:bCs/>
          <w:sz w:val="24"/>
          <w:szCs w:val="24"/>
          <w:shd w:val="clear" w:color="auto" w:fill="FFFFFF"/>
          <w:lang w:val="ru-RU"/>
        </w:rPr>
        <w:t>Статья 19</w:t>
      </w:r>
      <w:r w:rsidR="00D04C38" w:rsidRPr="00D04C38">
        <w:rPr>
          <w:rFonts w:ascii="Times New Roman" w:eastAsia="Tahoma" w:hAnsi="Times New Roman" w:cs="Times New Roman"/>
          <w:sz w:val="24"/>
          <w:szCs w:val="24"/>
          <w:shd w:val="clear" w:color="auto" w:fill="FFFFFF"/>
          <w:lang w:val="ru-RU"/>
        </w:rPr>
        <w:t>. Г</w:t>
      </w:r>
      <w:r w:rsidRPr="00D04C38">
        <w:rPr>
          <w:rFonts w:ascii="Times New Roman" w:eastAsia="Tahoma" w:hAnsi="Times New Roman" w:cs="Times New Roman"/>
          <w:sz w:val="24"/>
          <w:szCs w:val="24"/>
          <w:shd w:val="clear" w:color="auto" w:fill="FFFFFF"/>
          <w:lang w:val="ru-RU"/>
        </w:rPr>
        <w:t xml:space="preserve">осударство гарантирует равенство прав и свобод человека. </w:t>
      </w:r>
      <w:r w:rsidRPr="00D04C38">
        <w:rPr>
          <w:rFonts w:ascii="Times New Roman" w:eastAsia="Tahoma" w:hAnsi="Times New Roman" w:cs="Times New Roman"/>
          <w:bCs/>
          <w:sz w:val="24"/>
          <w:szCs w:val="24"/>
          <w:shd w:val="clear" w:color="auto" w:fill="FFFFFF"/>
          <w:lang w:val="ru-RU"/>
        </w:rPr>
        <w:t>Запрещаются любые формы ограничения прав граждан</w:t>
      </w:r>
      <w:r w:rsidRPr="00D04C38">
        <w:rPr>
          <w:rFonts w:ascii="Times New Roman" w:eastAsia="Tahoma" w:hAnsi="Times New Roman" w:cs="Times New Roman"/>
          <w:sz w:val="24"/>
          <w:szCs w:val="24"/>
          <w:shd w:val="clear" w:color="auto" w:fill="FFFFFF"/>
          <w:lang w:val="ru-RU"/>
        </w:rPr>
        <w:t xml:space="preserve"> по признакам социально</w:t>
      </w:r>
      <w:r w:rsidR="00D04C38" w:rsidRPr="00D04C38">
        <w:rPr>
          <w:rFonts w:ascii="Times New Roman" w:eastAsia="Tahoma" w:hAnsi="Times New Roman" w:cs="Times New Roman"/>
          <w:sz w:val="24"/>
          <w:szCs w:val="24"/>
          <w:shd w:val="clear" w:color="auto" w:fill="FFFFFF"/>
          <w:lang w:val="ru-RU"/>
        </w:rPr>
        <w:t>й</w:t>
      </w:r>
      <w:r w:rsidRPr="00D04C38">
        <w:rPr>
          <w:rFonts w:ascii="Times New Roman" w:eastAsia="Tahoma" w:hAnsi="Times New Roman" w:cs="Times New Roman"/>
          <w:sz w:val="24"/>
          <w:szCs w:val="24"/>
          <w:shd w:val="clear" w:color="auto" w:fill="FFFFFF"/>
          <w:lang w:val="ru-RU"/>
        </w:rPr>
        <w:t xml:space="preserve">, расовой, национальной, языковой </w:t>
      </w:r>
      <w:r w:rsidR="00D04C38" w:rsidRPr="00D04C38">
        <w:rPr>
          <w:rFonts w:ascii="Times New Roman" w:eastAsia="Tahoma" w:hAnsi="Times New Roman" w:cs="Times New Roman"/>
          <w:sz w:val="24"/>
          <w:szCs w:val="24"/>
          <w:shd w:val="clear" w:color="auto" w:fill="FFFFFF"/>
          <w:lang w:val="ru-RU"/>
        </w:rPr>
        <w:t>или религиозной принадлежности.</w:t>
      </w:r>
    </w:p>
    <w:p w:rsidR="00796FBE" w:rsidRPr="00D04C38" w:rsidRDefault="00796FBE" w:rsidP="004E1F76">
      <w:pPr>
        <w:spacing w:after="0" w:line="240" w:lineRule="auto"/>
        <w:ind w:right="-1" w:firstLineChars="236" w:firstLine="566"/>
        <w:jc w:val="both"/>
        <w:rPr>
          <w:rFonts w:ascii="Times New Roman" w:eastAsia="Tahoma" w:hAnsi="Times New Roman" w:cs="Times New Roman"/>
          <w:bCs/>
          <w:sz w:val="24"/>
          <w:szCs w:val="24"/>
          <w:shd w:val="clear" w:color="auto" w:fill="FFFFFF"/>
          <w:lang w:val="ru-RU"/>
        </w:rPr>
      </w:pPr>
      <w:r w:rsidRPr="00D04C38">
        <w:rPr>
          <w:rFonts w:ascii="Times New Roman" w:eastAsia="Tahoma" w:hAnsi="Times New Roman" w:cs="Times New Roman"/>
          <w:sz w:val="24"/>
          <w:szCs w:val="24"/>
          <w:shd w:val="clear" w:color="auto" w:fill="FFFFFF"/>
          <w:lang w:val="ru-RU"/>
        </w:rPr>
        <w:t xml:space="preserve">- </w:t>
      </w:r>
      <w:r w:rsidRPr="00D04C38">
        <w:rPr>
          <w:rFonts w:ascii="Times New Roman" w:eastAsia="Tahoma" w:hAnsi="Times New Roman" w:cs="Times New Roman"/>
          <w:bCs/>
          <w:sz w:val="24"/>
          <w:szCs w:val="24"/>
          <w:shd w:val="clear" w:color="auto" w:fill="FFFFFF"/>
          <w:lang w:val="ru-RU"/>
        </w:rPr>
        <w:t>Статья 21</w:t>
      </w:r>
      <w:r w:rsidRPr="00D04C38">
        <w:rPr>
          <w:rFonts w:ascii="Times New Roman" w:eastAsia="Tahoma" w:hAnsi="Times New Roman" w:cs="Times New Roman"/>
          <w:sz w:val="24"/>
          <w:szCs w:val="24"/>
          <w:shd w:val="clear" w:color="auto" w:fill="FFFFFF"/>
          <w:lang w:val="ru-RU"/>
        </w:rPr>
        <w:t xml:space="preserve"> пункт 2. </w:t>
      </w:r>
      <w:r w:rsidRPr="00D04C38">
        <w:rPr>
          <w:rFonts w:ascii="Times New Roman" w:eastAsia="Tahoma" w:hAnsi="Times New Roman" w:cs="Times New Roman"/>
          <w:bCs/>
          <w:sz w:val="24"/>
          <w:szCs w:val="24"/>
          <w:shd w:val="clear" w:color="auto" w:fill="FFFFFF"/>
          <w:lang w:val="ru-RU"/>
        </w:rPr>
        <w:t xml:space="preserve">Никто не может быть без добровольного согласия подвергнут </w:t>
      </w:r>
      <w:r w:rsidRPr="00D04C38">
        <w:rPr>
          <w:rFonts w:ascii="Times New Roman" w:eastAsia="Tahoma" w:hAnsi="Times New Roman" w:cs="Times New Roman"/>
          <w:bCs/>
          <w:sz w:val="24"/>
          <w:szCs w:val="24"/>
          <w:u w:val="single"/>
          <w:shd w:val="clear" w:color="auto" w:fill="FFFFFF"/>
          <w:lang w:val="ru-RU"/>
        </w:rPr>
        <w:t>медицинским</w:t>
      </w:r>
      <w:r w:rsidRPr="00D04C38">
        <w:rPr>
          <w:rFonts w:ascii="Times New Roman" w:eastAsia="Tahoma" w:hAnsi="Times New Roman" w:cs="Times New Roman"/>
          <w:bCs/>
          <w:sz w:val="24"/>
          <w:szCs w:val="24"/>
          <w:shd w:val="clear" w:color="auto" w:fill="FFFFFF"/>
          <w:lang w:val="ru-RU"/>
        </w:rPr>
        <w:t>, научным или иным опытам.</w:t>
      </w:r>
    </w:p>
    <w:p w:rsidR="00796FBE" w:rsidRPr="00D04C38" w:rsidRDefault="00796FBE" w:rsidP="004E1F76">
      <w:pPr>
        <w:spacing w:after="0" w:line="240" w:lineRule="auto"/>
        <w:ind w:right="-1" w:firstLineChars="236" w:firstLine="566"/>
        <w:jc w:val="both"/>
        <w:rPr>
          <w:rFonts w:ascii="Times New Roman" w:eastAsia="Tahoma" w:hAnsi="Times New Roman" w:cs="Times New Roman"/>
          <w:sz w:val="24"/>
          <w:szCs w:val="24"/>
          <w:shd w:val="clear" w:color="auto" w:fill="FFFFFF"/>
          <w:lang w:val="ru-RU"/>
        </w:rPr>
      </w:pPr>
      <w:r w:rsidRPr="00D04C38">
        <w:rPr>
          <w:rFonts w:ascii="Times New Roman" w:eastAsia="Tahoma" w:hAnsi="Times New Roman" w:cs="Times New Roman"/>
          <w:sz w:val="24"/>
          <w:szCs w:val="24"/>
          <w:shd w:val="clear" w:color="auto" w:fill="FFFFFF"/>
          <w:lang w:val="ru-RU"/>
        </w:rPr>
        <w:t xml:space="preserve">- </w:t>
      </w:r>
      <w:r w:rsidRPr="00D04C38">
        <w:rPr>
          <w:rFonts w:ascii="Times New Roman" w:eastAsia="Tahoma" w:hAnsi="Times New Roman" w:cs="Times New Roman"/>
          <w:bCs/>
          <w:sz w:val="24"/>
          <w:szCs w:val="24"/>
          <w:shd w:val="clear" w:color="auto" w:fill="FFFFFF"/>
          <w:lang w:val="ru-RU"/>
        </w:rPr>
        <w:t>Статья 22</w:t>
      </w:r>
      <w:r w:rsidRPr="00D04C38">
        <w:rPr>
          <w:rFonts w:ascii="Times New Roman" w:eastAsia="Tahoma" w:hAnsi="Times New Roman" w:cs="Times New Roman"/>
          <w:sz w:val="24"/>
          <w:szCs w:val="24"/>
          <w:shd w:val="clear" w:color="auto" w:fill="FFFFFF"/>
          <w:lang w:val="ru-RU"/>
        </w:rPr>
        <w:t xml:space="preserve">. Каждый имеет право </w:t>
      </w:r>
      <w:r w:rsidRPr="00D04C38">
        <w:rPr>
          <w:rFonts w:ascii="Times New Roman" w:eastAsia="Tahoma" w:hAnsi="Times New Roman" w:cs="Times New Roman"/>
          <w:bCs/>
          <w:sz w:val="24"/>
          <w:szCs w:val="24"/>
          <w:shd w:val="clear" w:color="auto" w:fill="FFFFFF"/>
          <w:lang w:val="ru-RU"/>
        </w:rPr>
        <w:t>на свободу и личную неприкосновенность</w:t>
      </w:r>
      <w:r w:rsidRPr="00D04C38">
        <w:rPr>
          <w:rFonts w:ascii="Times New Roman" w:eastAsia="Tahoma" w:hAnsi="Times New Roman" w:cs="Times New Roman"/>
          <w:sz w:val="24"/>
          <w:szCs w:val="24"/>
          <w:shd w:val="clear" w:color="auto" w:fill="FFFFFF"/>
          <w:lang w:val="ru-RU"/>
        </w:rPr>
        <w:t>.</w:t>
      </w:r>
    </w:p>
    <w:p w:rsidR="00796FBE" w:rsidRPr="00D04C38" w:rsidRDefault="00796FBE" w:rsidP="004E1F76">
      <w:pPr>
        <w:widowControl w:val="0"/>
        <w:autoSpaceDE w:val="0"/>
        <w:autoSpaceDN w:val="0"/>
        <w:adjustRightInd w:val="0"/>
        <w:spacing w:after="0" w:line="240" w:lineRule="auto"/>
        <w:ind w:right="-1" w:firstLineChars="236" w:firstLine="566"/>
        <w:jc w:val="both"/>
        <w:rPr>
          <w:rFonts w:ascii="Times New Roman" w:eastAsia="Tahoma" w:hAnsi="Times New Roman" w:cs="Times New Roman"/>
          <w:sz w:val="24"/>
          <w:szCs w:val="24"/>
          <w:shd w:val="clear" w:color="auto" w:fill="FFFFFF"/>
          <w:lang w:val="ru-RU"/>
        </w:rPr>
      </w:pPr>
      <w:r w:rsidRPr="00D04C38">
        <w:rPr>
          <w:rFonts w:ascii="Times New Roman" w:eastAsia="Tahoma" w:hAnsi="Times New Roman" w:cs="Times New Roman"/>
          <w:sz w:val="24"/>
          <w:szCs w:val="24"/>
          <w:shd w:val="clear" w:color="auto" w:fill="FFFFFF"/>
          <w:lang w:val="ru-RU"/>
        </w:rPr>
        <w:t xml:space="preserve">- </w:t>
      </w:r>
      <w:r w:rsidRPr="00D04C38">
        <w:rPr>
          <w:rFonts w:ascii="Times New Roman" w:eastAsia="Tahoma" w:hAnsi="Times New Roman" w:cs="Times New Roman"/>
          <w:bCs/>
          <w:sz w:val="24"/>
          <w:szCs w:val="24"/>
          <w:shd w:val="clear" w:color="auto" w:fill="FFFFFF"/>
          <w:lang w:val="ru-RU"/>
        </w:rPr>
        <w:t>Статья 41</w:t>
      </w:r>
      <w:r w:rsidRPr="00D04C38">
        <w:rPr>
          <w:rFonts w:ascii="Times New Roman" w:eastAsia="Tahoma" w:hAnsi="Times New Roman" w:cs="Times New Roman"/>
          <w:sz w:val="24"/>
          <w:szCs w:val="24"/>
          <w:shd w:val="clear" w:color="auto" w:fill="FFFFFF"/>
          <w:lang w:val="ru-RU"/>
        </w:rPr>
        <w:t>. пункт 3. Сокрытие должностными лицами фактов и обстоятельств, создающих угрозу для жизни и здоровья людей, влечёт за собой ответственность в соот</w:t>
      </w:r>
      <w:r w:rsidR="00D04C38" w:rsidRPr="00D04C38">
        <w:rPr>
          <w:rFonts w:ascii="Times New Roman" w:eastAsia="Tahoma" w:hAnsi="Times New Roman" w:cs="Times New Roman"/>
          <w:sz w:val="24"/>
          <w:szCs w:val="24"/>
          <w:shd w:val="clear" w:color="auto" w:fill="FFFFFF"/>
          <w:lang w:val="ru-RU"/>
        </w:rPr>
        <w:t>ветствии с федеральным законом.</w:t>
      </w:r>
    </w:p>
    <w:p w:rsidR="00796FBE" w:rsidRPr="004E1F76" w:rsidRDefault="00796FBE" w:rsidP="004E1F76">
      <w:pPr>
        <w:widowControl w:val="0"/>
        <w:autoSpaceDE w:val="0"/>
        <w:autoSpaceDN w:val="0"/>
        <w:adjustRightInd w:val="0"/>
        <w:spacing w:after="0" w:line="240" w:lineRule="auto"/>
        <w:ind w:right="-1" w:firstLineChars="236" w:firstLine="566"/>
        <w:jc w:val="both"/>
        <w:rPr>
          <w:rFonts w:ascii="Times New Roman" w:eastAsia="Tahoma" w:hAnsi="Times New Roman" w:cs="Times New Roman"/>
          <w:sz w:val="24"/>
          <w:szCs w:val="24"/>
          <w:shd w:val="clear" w:color="auto" w:fill="FFFFFF"/>
          <w:lang w:val="ru-RU"/>
        </w:rPr>
      </w:pPr>
      <w:r w:rsidRPr="00D04C38">
        <w:rPr>
          <w:rFonts w:ascii="Times New Roman" w:eastAsia="Tahoma" w:hAnsi="Times New Roman" w:cs="Times New Roman"/>
          <w:sz w:val="24"/>
          <w:szCs w:val="24"/>
          <w:shd w:val="clear" w:color="auto" w:fill="FFFFFF"/>
          <w:lang w:val="ru-RU"/>
        </w:rPr>
        <w:t xml:space="preserve">Также, согласно </w:t>
      </w:r>
      <w:r w:rsidR="00885D05" w:rsidRPr="00D04C38">
        <w:rPr>
          <w:rFonts w:ascii="Times New Roman" w:eastAsia="Tahoma" w:hAnsi="Times New Roman" w:cs="Times New Roman"/>
          <w:sz w:val="24"/>
          <w:szCs w:val="24"/>
          <w:shd w:val="clear" w:color="auto" w:fill="FFFFFF"/>
          <w:lang w:val="ru-RU"/>
        </w:rPr>
        <w:t>ст.</w:t>
      </w:r>
      <w:r w:rsidRPr="00D04C38">
        <w:rPr>
          <w:rFonts w:ascii="Times New Roman" w:eastAsia="Tahoma" w:hAnsi="Times New Roman" w:cs="Times New Roman"/>
          <w:sz w:val="24"/>
          <w:szCs w:val="24"/>
          <w:shd w:val="clear" w:color="auto" w:fill="FFFFFF"/>
          <w:lang w:val="ru-RU"/>
        </w:rPr>
        <w:t xml:space="preserve"> 15 и 55 </w:t>
      </w:r>
      <w:r w:rsidRPr="00D04C38">
        <w:rPr>
          <w:rFonts w:ascii="Times New Roman" w:eastAsia="Tahoma" w:hAnsi="Times New Roman" w:cs="Times New Roman"/>
          <w:bCs/>
          <w:sz w:val="24"/>
          <w:szCs w:val="24"/>
          <w:shd w:val="clear" w:color="auto" w:fill="FFFFFF"/>
          <w:lang w:val="ru-RU"/>
        </w:rPr>
        <w:t>Конституция</w:t>
      </w:r>
      <w:r w:rsidRPr="00D04C38">
        <w:rPr>
          <w:rFonts w:ascii="Times New Roman" w:eastAsia="Tahoma" w:hAnsi="Times New Roman" w:cs="Times New Roman"/>
          <w:sz w:val="24"/>
          <w:szCs w:val="24"/>
          <w:shd w:val="clear" w:color="auto" w:fill="FFFFFF"/>
          <w:lang w:val="ru-RU"/>
        </w:rPr>
        <w:t xml:space="preserve"> </w:t>
      </w:r>
      <w:r w:rsidR="00885D05" w:rsidRPr="00D04C38">
        <w:rPr>
          <w:rFonts w:ascii="Times New Roman" w:eastAsia="Tahoma" w:hAnsi="Times New Roman" w:cs="Times New Roman"/>
          <w:sz w:val="24"/>
          <w:szCs w:val="24"/>
          <w:shd w:val="clear" w:color="auto" w:fill="FFFFFF"/>
          <w:lang w:val="ru-RU"/>
        </w:rPr>
        <w:t xml:space="preserve">РФ </w:t>
      </w:r>
      <w:r w:rsidRPr="00D04C38">
        <w:rPr>
          <w:rFonts w:ascii="Times New Roman" w:eastAsia="Tahoma" w:hAnsi="Times New Roman" w:cs="Times New Roman"/>
          <w:bCs/>
          <w:sz w:val="24"/>
          <w:szCs w:val="24"/>
          <w:shd w:val="clear" w:color="auto" w:fill="FFFFFF"/>
          <w:lang w:val="ru-RU"/>
        </w:rPr>
        <w:t>имеет высшую юридическую силу</w:t>
      </w:r>
      <w:r w:rsidRPr="00D04C38">
        <w:rPr>
          <w:rFonts w:ascii="Times New Roman" w:eastAsia="Tahoma" w:hAnsi="Times New Roman" w:cs="Times New Roman"/>
          <w:sz w:val="24"/>
          <w:szCs w:val="24"/>
          <w:shd w:val="clear" w:color="auto" w:fill="FFFFFF"/>
          <w:lang w:val="ru-RU"/>
        </w:rPr>
        <w:t>, прямое действие и при</w:t>
      </w:r>
      <w:r w:rsidR="00885D05" w:rsidRPr="00D04C38">
        <w:rPr>
          <w:rFonts w:ascii="Times New Roman" w:eastAsia="Tahoma" w:hAnsi="Times New Roman" w:cs="Times New Roman"/>
          <w:sz w:val="24"/>
          <w:szCs w:val="24"/>
          <w:shd w:val="clear" w:color="auto" w:fill="FFFFFF"/>
          <w:lang w:val="ru-RU"/>
        </w:rPr>
        <w:t>меняется на всей террито</w:t>
      </w:r>
      <w:r w:rsidR="00885D05">
        <w:rPr>
          <w:rFonts w:ascii="Times New Roman" w:eastAsia="Tahoma" w:hAnsi="Times New Roman" w:cs="Times New Roman"/>
          <w:sz w:val="24"/>
          <w:szCs w:val="24"/>
          <w:shd w:val="clear" w:color="auto" w:fill="FFFFFF"/>
          <w:lang w:val="ru-RU"/>
        </w:rPr>
        <w:t>рии</w:t>
      </w:r>
      <w:r w:rsidR="00D04C38">
        <w:rPr>
          <w:rFonts w:ascii="Times New Roman" w:eastAsia="Tahoma" w:hAnsi="Times New Roman" w:cs="Times New Roman"/>
          <w:sz w:val="24"/>
          <w:szCs w:val="24"/>
          <w:shd w:val="clear" w:color="auto" w:fill="FFFFFF"/>
          <w:lang w:val="ru-RU"/>
        </w:rPr>
        <w:t>,</w:t>
      </w:r>
      <w:r w:rsidR="00885D05">
        <w:rPr>
          <w:rFonts w:ascii="Times New Roman" w:eastAsia="Tahoma" w:hAnsi="Times New Roman" w:cs="Times New Roman"/>
          <w:sz w:val="24"/>
          <w:szCs w:val="24"/>
          <w:shd w:val="clear" w:color="auto" w:fill="FFFFFF"/>
          <w:lang w:val="ru-RU"/>
        </w:rPr>
        <w:t xml:space="preserve"> и </w:t>
      </w:r>
      <w:r w:rsidR="00D04C38">
        <w:rPr>
          <w:rFonts w:ascii="Times New Roman" w:eastAsia="Tahoma" w:hAnsi="Times New Roman" w:cs="Times New Roman"/>
          <w:sz w:val="24"/>
          <w:szCs w:val="24"/>
          <w:shd w:val="clear" w:color="auto" w:fill="FFFFFF"/>
          <w:lang w:val="ru-RU"/>
        </w:rPr>
        <w:t xml:space="preserve">ни </w:t>
      </w:r>
      <w:r w:rsidR="00885D05">
        <w:rPr>
          <w:rFonts w:ascii="Times New Roman" w:eastAsia="Tahoma" w:hAnsi="Times New Roman" w:cs="Times New Roman"/>
          <w:sz w:val="24"/>
          <w:szCs w:val="24"/>
          <w:shd w:val="clear" w:color="auto" w:fill="FFFFFF"/>
          <w:lang w:val="ru-RU"/>
        </w:rPr>
        <w:t>федеральные законы</w:t>
      </w:r>
      <w:r w:rsidR="00D04C38">
        <w:rPr>
          <w:rFonts w:ascii="Times New Roman" w:eastAsia="Tahoma" w:hAnsi="Times New Roman" w:cs="Times New Roman"/>
          <w:sz w:val="24"/>
          <w:szCs w:val="24"/>
          <w:shd w:val="clear" w:color="auto" w:fill="FFFFFF"/>
          <w:lang w:val="ru-RU"/>
        </w:rPr>
        <w:t>, ни иные подзаконны акты</w:t>
      </w:r>
      <w:r w:rsidRPr="004E1F76">
        <w:rPr>
          <w:rFonts w:ascii="Times New Roman" w:eastAsia="Tahoma" w:hAnsi="Times New Roman" w:cs="Times New Roman"/>
          <w:sz w:val="24"/>
          <w:szCs w:val="24"/>
          <w:shd w:val="clear" w:color="auto" w:fill="FFFFFF"/>
          <w:lang w:val="ru-RU"/>
        </w:rPr>
        <w:t xml:space="preserve"> не должны ей противоречить. Данное постановление</w:t>
      </w:r>
      <w:r w:rsidR="00D04C38">
        <w:rPr>
          <w:rFonts w:ascii="Times New Roman" w:eastAsia="Tahoma" w:hAnsi="Times New Roman" w:cs="Times New Roman"/>
          <w:sz w:val="24"/>
          <w:szCs w:val="24"/>
          <w:shd w:val="clear" w:color="auto" w:fill="FFFFFF"/>
          <w:lang w:val="ru-RU"/>
        </w:rPr>
        <w:t>,</w:t>
      </w:r>
      <w:r w:rsidRPr="004E1F76">
        <w:rPr>
          <w:rFonts w:ascii="Times New Roman" w:eastAsia="Tahoma" w:hAnsi="Times New Roman" w:cs="Times New Roman"/>
          <w:sz w:val="24"/>
          <w:szCs w:val="24"/>
          <w:shd w:val="clear" w:color="auto" w:fill="FFFFFF"/>
          <w:lang w:val="ru-RU"/>
        </w:rPr>
        <w:t xml:space="preserve"> принятое Андреевой и поддержанное Собяниным и Воробьёвым, не может быть выше Конституции, прав и свобод граждан. Следовательно, является незаконным.</w:t>
      </w:r>
    </w:p>
    <w:p w:rsidR="00796FBE" w:rsidRPr="004E1F76" w:rsidRDefault="00D04C38" w:rsidP="004E1F76">
      <w:pPr>
        <w:widowControl w:val="0"/>
        <w:autoSpaceDE w:val="0"/>
        <w:autoSpaceDN w:val="0"/>
        <w:adjustRightInd w:val="0"/>
        <w:spacing w:after="0" w:line="240" w:lineRule="auto"/>
        <w:ind w:right="-1" w:firstLineChars="236" w:firstLine="566"/>
        <w:jc w:val="both"/>
        <w:rPr>
          <w:rFonts w:ascii="Times New Roman" w:eastAsia="Arial" w:hAnsi="Times New Roman" w:cs="Times New Roman"/>
          <w:color w:val="000000" w:themeColor="text1"/>
          <w:sz w:val="24"/>
          <w:szCs w:val="24"/>
          <w:shd w:val="clear" w:color="auto" w:fill="FFFFFF"/>
          <w:lang w:val="ru-RU"/>
        </w:rPr>
      </w:pPr>
      <w:r>
        <w:rPr>
          <w:rFonts w:ascii="Times New Roman" w:eastAsia="Tahoma" w:hAnsi="Times New Roman" w:cs="Times New Roman"/>
          <w:sz w:val="24"/>
          <w:szCs w:val="24"/>
          <w:shd w:val="clear" w:color="auto" w:fill="FFFFFF"/>
          <w:lang w:val="ru-RU"/>
        </w:rPr>
        <w:t xml:space="preserve">Об этом неоднократно </w:t>
      </w:r>
      <w:r w:rsidR="00796FBE" w:rsidRPr="004E1F76">
        <w:rPr>
          <w:rFonts w:ascii="Times New Roman" w:eastAsia="Tahoma" w:hAnsi="Times New Roman" w:cs="Times New Roman"/>
          <w:sz w:val="24"/>
          <w:szCs w:val="24"/>
          <w:shd w:val="clear" w:color="auto" w:fill="FFFFFF"/>
          <w:lang w:val="ru-RU"/>
        </w:rPr>
        <w:t xml:space="preserve">заявлял </w:t>
      </w:r>
      <w:r>
        <w:rPr>
          <w:rFonts w:ascii="Times New Roman" w:eastAsia="Tahoma" w:hAnsi="Times New Roman" w:cs="Times New Roman"/>
          <w:sz w:val="24"/>
          <w:szCs w:val="24"/>
          <w:shd w:val="clear" w:color="auto" w:fill="FFFFFF"/>
          <w:lang w:val="ru-RU"/>
        </w:rPr>
        <w:t xml:space="preserve">и </w:t>
      </w:r>
      <w:r w:rsidR="00796FBE" w:rsidRPr="004E1F76">
        <w:rPr>
          <w:rFonts w:ascii="Times New Roman" w:eastAsia="Tahoma" w:hAnsi="Times New Roman" w:cs="Times New Roman"/>
          <w:sz w:val="24"/>
          <w:szCs w:val="24"/>
          <w:shd w:val="clear" w:color="auto" w:fill="FFFFFF"/>
          <w:lang w:val="ru-RU"/>
        </w:rPr>
        <w:t>Президент РФ Путин В.В.</w:t>
      </w:r>
      <w:r>
        <w:rPr>
          <w:rFonts w:ascii="Times New Roman" w:eastAsia="Tahoma" w:hAnsi="Times New Roman" w:cs="Times New Roman"/>
          <w:sz w:val="24"/>
          <w:szCs w:val="24"/>
          <w:shd w:val="clear" w:color="auto" w:fill="FFFFFF"/>
          <w:lang w:val="ru-RU"/>
        </w:rPr>
        <w:t>:</w:t>
      </w:r>
      <w:r w:rsidR="00796FBE" w:rsidRPr="004E1F76">
        <w:rPr>
          <w:rFonts w:ascii="Times New Roman" w:eastAsia="Tahoma" w:hAnsi="Times New Roman" w:cs="Times New Roman"/>
          <w:sz w:val="24"/>
          <w:szCs w:val="24"/>
          <w:shd w:val="clear" w:color="auto" w:fill="FFFFFF"/>
          <w:lang w:val="ru-RU"/>
        </w:rPr>
        <w:t xml:space="preserve"> «</w:t>
      </w:r>
      <w:r w:rsidR="00796FBE" w:rsidRPr="004E1F76">
        <w:rPr>
          <w:rFonts w:ascii="Times New Roman" w:eastAsia="Arial" w:hAnsi="Times New Roman" w:cs="Times New Roman"/>
          <w:b/>
          <w:color w:val="000000" w:themeColor="text1"/>
          <w:sz w:val="24"/>
          <w:szCs w:val="24"/>
          <w:shd w:val="clear" w:color="auto" w:fill="FFFFFF"/>
          <w:lang w:val="ru-RU"/>
        </w:rPr>
        <w:t>Вакцинация может быть только добровольной</w:t>
      </w:r>
      <w:r w:rsidR="00796FBE" w:rsidRPr="004E1F76">
        <w:rPr>
          <w:rFonts w:ascii="Times New Roman" w:eastAsia="Arial" w:hAnsi="Times New Roman" w:cs="Times New Roman"/>
          <w:color w:val="000000" w:themeColor="text1"/>
          <w:sz w:val="24"/>
          <w:szCs w:val="24"/>
          <w:shd w:val="clear" w:color="auto" w:fill="FFFFFF"/>
          <w:lang w:val="ru-RU"/>
        </w:rPr>
        <w:t>. А что касается объяснения, убеждения, это с вашей помощью и с помощью ваших коллег - представителей средств массовой информации, блогеров и специалистов, которые должны ясным, понятным языком донести до людей нужную информацию и таким образом, чтобы это вызвало их доверие».</w:t>
      </w:r>
    </w:p>
    <w:p w:rsidR="00796FBE" w:rsidRPr="004E1F76" w:rsidRDefault="00796FBE" w:rsidP="004E1F76">
      <w:pPr>
        <w:widowControl w:val="0"/>
        <w:autoSpaceDE w:val="0"/>
        <w:autoSpaceDN w:val="0"/>
        <w:adjustRightInd w:val="0"/>
        <w:spacing w:after="0" w:line="240" w:lineRule="auto"/>
        <w:ind w:right="-1" w:firstLineChars="236" w:firstLine="566"/>
        <w:jc w:val="both"/>
        <w:rPr>
          <w:rFonts w:ascii="Times New Roman" w:eastAsia="Arial" w:hAnsi="Times New Roman" w:cs="Times New Roman"/>
          <w:color w:val="000000" w:themeColor="text1"/>
          <w:sz w:val="24"/>
          <w:szCs w:val="24"/>
          <w:shd w:val="clear" w:color="auto" w:fill="FFFFFF"/>
          <w:lang w:val="ru-RU"/>
        </w:rPr>
      </w:pPr>
      <w:r w:rsidRPr="004E1F76">
        <w:rPr>
          <w:rFonts w:ascii="Times New Roman" w:eastAsia="SimSun" w:hAnsi="Times New Roman" w:cs="Times New Roman"/>
          <w:color w:val="000000" w:themeColor="text1"/>
          <w:sz w:val="24"/>
          <w:szCs w:val="24"/>
          <w:shd w:val="clear" w:color="auto" w:fill="FFFFFF"/>
          <w:lang w:val="ru-RU"/>
        </w:rPr>
        <w:t>«</w:t>
      </w:r>
      <w:r w:rsidRPr="004E1F76">
        <w:rPr>
          <w:rFonts w:ascii="Times New Roman" w:eastAsia="Arial" w:hAnsi="Times New Roman" w:cs="Times New Roman"/>
          <w:color w:val="000000" w:themeColor="text1"/>
          <w:sz w:val="24"/>
          <w:szCs w:val="24"/>
          <w:shd w:val="clear" w:color="auto" w:fill="FFFFFF"/>
          <w:lang w:val="ru-RU"/>
        </w:rPr>
        <w:t xml:space="preserve">Вакцинация будет производиться бесплатно для граждан, </w:t>
      </w:r>
      <w:r w:rsidRPr="004E1F76">
        <w:rPr>
          <w:rFonts w:ascii="Times New Roman" w:eastAsia="Arial" w:hAnsi="Times New Roman" w:cs="Times New Roman"/>
          <w:b/>
          <w:bCs/>
          <w:color w:val="000000" w:themeColor="text1"/>
          <w:sz w:val="24"/>
          <w:szCs w:val="24"/>
          <w:shd w:val="clear" w:color="auto" w:fill="FFFFFF"/>
          <w:lang w:val="ru-RU"/>
        </w:rPr>
        <w:t>на добровольной основе</w:t>
      </w:r>
      <w:r w:rsidRPr="004E1F76">
        <w:rPr>
          <w:rFonts w:ascii="Times New Roman" w:eastAsia="Arial" w:hAnsi="Times New Roman" w:cs="Times New Roman"/>
          <w:color w:val="000000" w:themeColor="text1"/>
          <w:sz w:val="24"/>
          <w:szCs w:val="24"/>
          <w:shd w:val="clear" w:color="auto" w:fill="FFFFFF"/>
          <w:lang w:val="ru-RU"/>
        </w:rPr>
        <w:t xml:space="preserve">. Обеспечение бесплатной вакцинации будет финансироваться за счёт средств федерального бюджета и средств субъектов </w:t>
      </w:r>
      <w:r w:rsidR="00885D05">
        <w:rPr>
          <w:rFonts w:ascii="Times New Roman" w:eastAsia="Arial" w:hAnsi="Times New Roman" w:cs="Times New Roman"/>
          <w:color w:val="000000" w:themeColor="text1"/>
          <w:sz w:val="24"/>
          <w:szCs w:val="24"/>
          <w:shd w:val="clear" w:color="auto" w:fill="FFFFFF"/>
          <w:lang w:val="ru-RU"/>
        </w:rPr>
        <w:t>РФ</w:t>
      </w:r>
      <w:r w:rsidRPr="004E1F76">
        <w:rPr>
          <w:rFonts w:ascii="Times New Roman" w:eastAsia="Arial" w:hAnsi="Times New Roman" w:cs="Times New Roman"/>
          <w:color w:val="000000" w:themeColor="text1"/>
          <w:sz w:val="24"/>
          <w:szCs w:val="24"/>
          <w:shd w:val="clear" w:color="auto" w:fill="FFFFFF"/>
          <w:lang w:val="ru-RU"/>
        </w:rPr>
        <w:t xml:space="preserve">», - сообщила вице-премьер РФ </w:t>
      </w:r>
      <w:hyperlink r:id="rId4" w:tgtFrame="https://ria.ru/20210118/_blank" w:history="1">
        <w:r w:rsidRPr="004E1F76">
          <w:rPr>
            <w:rStyle w:val="a3"/>
            <w:rFonts w:ascii="Times New Roman" w:eastAsia="Arial" w:hAnsi="Times New Roman" w:cs="Times New Roman"/>
            <w:color w:val="000000" w:themeColor="text1"/>
            <w:sz w:val="24"/>
            <w:szCs w:val="24"/>
            <w:u w:val="none"/>
            <w:lang w:val="ru-RU"/>
          </w:rPr>
          <w:t>Татьяна Голикова</w:t>
        </w:r>
      </w:hyperlink>
      <w:r w:rsidRPr="004E1F76">
        <w:rPr>
          <w:rFonts w:ascii="Times New Roman" w:eastAsia="Arial" w:hAnsi="Times New Roman" w:cs="Times New Roman"/>
          <w:color w:val="000000" w:themeColor="text1"/>
          <w:sz w:val="24"/>
          <w:szCs w:val="24"/>
          <w:shd w:val="clear" w:color="auto" w:fill="FFFFFF"/>
          <w:lang w:val="ru-RU"/>
        </w:rPr>
        <w:t xml:space="preserve"> на брифинге по вопросам, связанным с началом массовой вакцинации от коронавируса.</w:t>
      </w:r>
    </w:p>
    <w:p w:rsidR="00796FBE" w:rsidRPr="004E1F76" w:rsidRDefault="00796FBE" w:rsidP="004E1F76">
      <w:pPr>
        <w:autoSpaceDE w:val="0"/>
        <w:autoSpaceDN w:val="0"/>
        <w:adjustRightInd w:val="0"/>
        <w:spacing w:after="0" w:line="240" w:lineRule="auto"/>
        <w:ind w:right="-1" w:firstLineChars="236" w:firstLine="566"/>
        <w:jc w:val="both"/>
        <w:rPr>
          <w:rFonts w:ascii="Times New Roman" w:eastAsia="Georgia" w:hAnsi="Times New Roman" w:cs="Times New Roman"/>
          <w:color w:val="000000" w:themeColor="text1"/>
          <w:sz w:val="24"/>
          <w:szCs w:val="24"/>
          <w:shd w:val="clear" w:color="auto" w:fill="FFFFFF"/>
          <w:lang w:val="ru-RU"/>
        </w:rPr>
      </w:pPr>
      <w:r w:rsidRPr="004E1F76">
        <w:rPr>
          <w:rFonts w:ascii="Times New Roman" w:eastAsia="Georgia" w:hAnsi="Times New Roman" w:cs="Times New Roman"/>
          <w:color w:val="000000" w:themeColor="text1"/>
          <w:sz w:val="24"/>
          <w:szCs w:val="24"/>
          <w:shd w:val="clear" w:color="auto" w:fill="FFFFFF"/>
          <w:lang w:val="ru-RU"/>
        </w:rPr>
        <w:t xml:space="preserve">Согласно абзацу 7 </w:t>
      </w:r>
      <w:r w:rsidR="00885D05">
        <w:rPr>
          <w:rFonts w:ascii="Times New Roman" w:eastAsia="Georgia" w:hAnsi="Times New Roman" w:cs="Times New Roman"/>
          <w:color w:val="000000" w:themeColor="text1"/>
          <w:sz w:val="24"/>
          <w:szCs w:val="24"/>
          <w:shd w:val="clear" w:color="auto" w:fill="FFFFFF"/>
          <w:lang w:val="ru-RU"/>
        </w:rPr>
        <w:t xml:space="preserve">ч. </w:t>
      </w:r>
      <w:r w:rsidRPr="004E1F76">
        <w:rPr>
          <w:rFonts w:ascii="Times New Roman" w:eastAsia="Georgia" w:hAnsi="Times New Roman" w:cs="Times New Roman"/>
          <w:color w:val="000000" w:themeColor="text1"/>
          <w:sz w:val="24"/>
          <w:szCs w:val="24"/>
          <w:shd w:val="clear" w:color="auto" w:fill="FFFFFF"/>
          <w:lang w:val="ru-RU"/>
        </w:rPr>
        <w:t xml:space="preserve">1 </w:t>
      </w:r>
      <w:r w:rsidR="00885D05">
        <w:rPr>
          <w:rFonts w:ascii="Times New Roman" w:eastAsia="Georgia" w:hAnsi="Times New Roman" w:cs="Times New Roman"/>
          <w:color w:val="000000" w:themeColor="text1"/>
          <w:sz w:val="24"/>
          <w:szCs w:val="24"/>
          <w:shd w:val="clear" w:color="auto" w:fill="FFFFFF"/>
          <w:lang w:val="ru-RU"/>
        </w:rPr>
        <w:t xml:space="preserve">ст. </w:t>
      </w:r>
      <w:r w:rsidRPr="004E1F76">
        <w:rPr>
          <w:rFonts w:ascii="Times New Roman" w:eastAsia="Georgia" w:hAnsi="Times New Roman" w:cs="Times New Roman"/>
          <w:color w:val="000000" w:themeColor="text1"/>
          <w:sz w:val="24"/>
          <w:szCs w:val="24"/>
          <w:shd w:val="clear" w:color="auto" w:fill="FFFFFF"/>
          <w:lang w:val="ru-RU"/>
        </w:rPr>
        <w:t>5 «Права и обязанности граждан при осуществлен</w:t>
      </w:r>
      <w:r w:rsidR="00885D05">
        <w:rPr>
          <w:rFonts w:ascii="Times New Roman" w:eastAsia="Georgia" w:hAnsi="Times New Roman" w:cs="Times New Roman"/>
          <w:color w:val="000000" w:themeColor="text1"/>
          <w:sz w:val="24"/>
          <w:szCs w:val="24"/>
          <w:shd w:val="clear" w:color="auto" w:fill="FFFFFF"/>
          <w:lang w:val="ru-RU"/>
        </w:rPr>
        <w:t>ии иммунопрофилактики» закона №</w:t>
      </w:r>
      <w:r w:rsidRPr="004E1F76">
        <w:rPr>
          <w:rFonts w:ascii="Times New Roman" w:eastAsia="Georgia" w:hAnsi="Times New Roman" w:cs="Times New Roman"/>
          <w:color w:val="000000" w:themeColor="text1"/>
          <w:sz w:val="24"/>
          <w:szCs w:val="24"/>
          <w:shd w:val="clear" w:color="auto" w:fill="FFFFFF"/>
          <w:lang w:val="ru-RU"/>
        </w:rPr>
        <w:t xml:space="preserve">157 «Об иммунопрофилактике инфекционных болезней», в соответствии с которой граждане при осуществлении иммунопрофилактики </w:t>
      </w:r>
      <w:r w:rsidRPr="004E1F76">
        <w:rPr>
          <w:rFonts w:ascii="Times New Roman" w:eastAsia="Georgia" w:hAnsi="Times New Roman" w:cs="Times New Roman"/>
          <w:b/>
          <w:bCs/>
          <w:color w:val="000000" w:themeColor="text1"/>
          <w:sz w:val="24"/>
          <w:szCs w:val="24"/>
          <w:shd w:val="clear" w:color="auto" w:fill="FFFFFF"/>
          <w:lang w:val="ru-RU"/>
        </w:rPr>
        <w:t>имеют право на отказ от профилактических прививок</w:t>
      </w:r>
      <w:r w:rsidRPr="004E1F76">
        <w:rPr>
          <w:rFonts w:ascii="Times New Roman" w:eastAsia="Georgia" w:hAnsi="Times New Roman" w:cs="Times New Roman"/>
          <w:color w:val="000000" w:themeColor="text1"/>
          <w:sz w:val="24"/>
          <w:szCs w:val="24"/>
          <w:shd w:val="clear" w:color="auto" w:fill="FFFFFF"/>
          <w:lang w:val="ru-RU"/>
        </w:rPr>
        <w:t>.</w:t>
      </w:r>
    </w:p>
    <w:p w:rsidR="00796FBE" w:rsidRPr="004E1F76" w:rsidRDefault="00796FBE" w:rsidP="004E1F76">
      <w:pPr>
        <w:spacing w:after="0" w:line="240" w:lineRule="auto"/>
        <w:ind w:right="-1" w:firstLineChars="236" w:firstLine="566"/>
        <w:jc w:val="both"/>
        <w:rPr>
          <w:rFonts w:ascii="Times New Roman" w:eastAsia="Arial" w:hAnsi="Times New Roman" w:cs="Times New Roman"/>
          <w:b/>
          <w:bCs/>
          <w:sz w:val="24"/>
          <w:szCs w:val="24"/>
          <w:shd w:val="clear" w:color="auto" w:fill="FFFFFF"/>
          <w:lang w:val="ru-RU"/>
        </w:rPr>
      </w:pPr>
      <w:r w:rsidRPr="004E1F76">
        <w:rPr>
          <w:rFonts w:ascii="Times New Roman" w:eastAsia="Arial" w:hAnsi="Times New Roman" w:cs="Times New Roman"/>
          <w:sz w:val="24"/>
          <w:szCs w:val="24"/>
          <w:shd w:val="clear" w:color="auto" w:fill="FFFFFF"/>
          <w:lang w:val="ru-RU"/>
        </w:rPr>
        <w:t>Ф</w:t>
      </w:r>
      <w:r w:rsidR="00885D05">
        <w:rPr>
          <w:rFonts w:ascii="Times New Roman" w:eastAsia="Arial" w:hAnsi="Times New Roman" w:cs="Times New Roman"/>
          <w:sz w:val="24"/>
          <w:szCs w:val="24"/>
          <w:shd w:val="clear" w:color="auto" w:fill="FFFFFF"/>
          <w:lang w:val="ru-RU"/>
        </w:rPr>
        <w:t>едеральный закон №</w:t>
      </w:r>
      <w:r w:rsidRPr="004E1F76">
        <w:rPr>
          <w:rFonts w:ascii="Times New Roman" w:eastAsia="Arial" w:hAnsi="Times New Roman" w:cs="Times New Roman"/>
          <w:sz w:val="24"/>
          <w:szCs w:val="24"/>
          <w:shd w:val="clear" w:color="auto" w:fill="FFFFFF"/>
          <w:lang w:val="ru-RU"/>
        </w:rPr>
        <w:t xml:space="preserve">323 «Об основах охраны здоровья граждан в </w:t>
      </w:r>
      <w:r w:rsidR="00885D05">
        <w:rPr>
          <w:rFonts w:ascii="Times New Roman" w:eastAsia="Arial" w:hAnsi="Times New Roman" w:cs="Times New Roman"/>
          <w:sz w:val="24"/>
          <w:szCs w:val="24"/>
          <w:shd w:val="clear" w:color="auto" w:fill="FFFFFF"/>
          <w:lang w:val="ru-RU"/>
        </w:rPr>
        <w:t>РФ</w:t>
      </w:r>
      <w:r w:rsidRPr="004E1F76">
        <w:rPr>
          <w:rFonts w:ascii="Times New Roman" w:eastAsia="Arial" w:hAnsi="Times New Roman" w:cs="Times New Roman"/>
          <w:sz w:val="24"/>
          <w:szCs w:val="24"/>
          <w:shd w:val="clear" w:color="auto" w:fill="FFFFFF"/>
          <w:lang w:val="ru-RU"/>
        </w:rPr>
        <w:t xml:space="preserve">» предусматривает наличие </w:t>
      </w:r>
      <w:r w:rsidRPr="004E1F76">
        <w:rPr>
          <w:rFonts w:ascii="Times New Roman" w:hAnsi="Times New Roman" w:cs="Times New Roman"/>
          <w:sz w:val="24"/>
          <w:szCs w:val="24"/>
          <w:lang w:val="ru-RU"/>
        </w:rPr>
        <w:t>информированного добровольного согласия на медицинское вмешательство и на отказ от медицинского вмешательства.</w:t>
      </w:r>
    </w:p>
    <w:p w:rsidR="00796FBE" w:rsidRPr="004E1F76" w:rsidRDefault="00796FBE" w:rsidP="004E1F76">
      <w:pPr>
        <w:autoSpaceDE w:val="0"/>
        <w:autoSpaceDN w:val="0"/>
        <w:adjustRightInd w:val="0"/>
        <w:spacing w:after="0" w:line="240" w:lineRule="auto"/>
        <w:ind w:right="-1" w:firstLineChars="236" w:firstLine="566"/>
        <w:jc w:val="both"/>
        <w:rPr>
          <w:rFonts w:ascii="Times New Roman" w:eastAsia="Georgia" w:hAnsi="Times New Roman" w:cs="Times New Roman"/>
          <w:color w:val="000000" w:themeColor="text1"/>
          <w:sz w:val="24"/>
          <w:szCs w:val="24"/>
          <w:shd w:val="clear" w:color="auto" w:fill="FFFFFF"/>
          <w:lang w:val="ru-RU"/>
        </w:rPr>
      </w:pPr>
      <w:r w:rsidRPr="004E1F76">
        <w:rPr>
          <w:rFonts w:ascii="Times New Roman" w:eastAsia="sans-serif" w:hAnsi="Times New Roman" w:cs="Times New Roman"/>
          <w:sz w:val="24"/>
          <w:szCs w:val="24"/>
          <w:shd w:val="clear" w:color="auto" w:fill="FFFFFF"/>
          <w:lang w:val="ru-RU"/>
        </w:rPr>
        <w:t>Отстранение от работы, увольнение невакцинированных сотрудников, не относящихся к специальным категориям, которые подлежат обязательной вакцинации, грубо нарушает этот закон.</w:t>
      </w:r>
    </w:p>
    <w:p w:rsidR="00796FBE" w:rsidRPr="004E1F76" w:rsidRDefault="00796FBE" w:rsidP="004E1F76">
      <w:pPr>
        <w:pStyle w:val="a4"/>
        <w:spacing w:after="0" w:line="240" w:lineRule="auto"/>
        <w:ind w:right="-1" w:firstLineChars="236" w:firstLine="566"/>
        <w:jc w:val="both"/>
        <w:rPr>
          <w:rFonts w:ascii="Times New Roman" w:hAnsi="Times New Roman" w:cs="Times New Roman"/>
          <w:lang w:val="ru-RU"/>
        </w:rPr>
      </w:pPr>
      <w:r w:rsidRPr="004E1F76">
        <w:rPr>
          <w:rFonts w:ascii="Times New Roman" w:hAnsi="Times New Roman" w:cs="Times New Roman"/>
          <w:lang w:val="ru-RU"/>
        </w:rPr>
        <w:t>В начале июня 2021 года прошло пленарное заседание Совета Федерации. На нём во время парламентского часа по приглашению Валентины Ивановны Матвиенко выступал</w:t>
      </w:r>
      <w:r w:rsidR="00D04C38">
        <w:rPr>
          <w:rFonts w:ascii="Times New Roman" w:hAnsi="Times New Roman" w:cs="Times New Roman"/>
          <w:lang w:val="ru-RU"/>
        </w:rPr>
        <w:t>а руководитель Роспотребнадзора</w:t>
      </w:r>
      <w:r w:rsidRPr="004E1F76">
        <w:rPr>
          <w:rFonts w:ascii="Times New Roman" w:hAnsi="Times New Roman" w:cs="Times New Roman"/>
          <w:lang w:val="ru-RU"/>
        </w:rPr>
        <w:t>. Там было сказано, что уже несколько лет в мире отмечают Международный день пострадавших от вакцин. Эта самопровозглашённая дата назначена на 2 июня. В этот день люди, которые после прививок потеряли здоровье или своих близких, выходят на улицы.</w:t>
      </w:r>
    </w:p>
    <w:p w:rsidR="00796FBE" w:rsidRPr="004E1F76" w:rsidRDefault="00796FBE" w:rsidP="004E1F76">
      <w:pPr>
        <w:pStyle w:val="a4"/>
        <w:spacing w:after="0" w:line="240" w:lineRule="auto"/>
        <w:ind w:right="-1" w:firstLineChars="236" w:firstLine="566"/>
        <w:jc w:val="both"/>
        <w:rPr>
          <w:rFonts w:ascii="Times New Roman" w:hAnsi="Times New Roman" w:cs="Times New Roman"/>
          <w:lang w:val="ru-RU"/>
        </w:rPr>
      </w:pPr>
      <w:r w:rsidRPr="004E1F76">
        <w:rPr>
          <w:rFonts w:ascii="Times New Roman" w:hAnsi="Times New Roman" w:cs="Times New Roman"/>
          <w:lang w:val="ru-RU"/>
        </w:rPr>
        <w:t xml:space="preserve">Практически во всём мире невозможно добиться, чтобы признали: человек пострадал, потерял здоровье или даже погиб именно из-за прививки. Только в США действует </w:t>
      </w:r>
      <w:r w:rsidRPr="00D04C38">
        <w:rPr>
          <w:rFonts w:ascii="Times New Roman" w:hAnsi="Times New Roman" w:cs="Times New Roman"/>
          <w:lang w:val="ru-RU"/>
        </w:rPr>
        <w:t xml:space="preserve">специальный вакцинальный суд, который рассматривает случаи получения увечий или </w:t>
      </w:r>
      <w:r w:rsidRPr="004E1F76">
        <w:rPr>
          <w:rFonts w:ascii="Times New Roman" w:hAnsi="Times New Roman" w:cs="Times New Roman"/>
          <w:lang w:val="ru-RU"/>
        </w:rPr>
        <w:t>смерти из-за вакцин. За время своего существования этот суд назначил компенсаций на сумму уже больше 4 миллиардов долларов.</w:t>
      </w:r>
    </w:p>
    <w:p w:rsidR="00796FBE" w:rsidRPr="004E1F76" w:rsidRDefault="00796FBE" w:rsidP="004E1F76">
      <w:pPr>
        <w:pStyle w:val="a4"/>
        <w:spacing w:after="0" w:line="240" w:lineRule="auto"/>
        <w:ind w:right="-1" w:firstLineChars="236" w:firstLine="566"/>
        <w:jc w:val="both"/>
        <w:rPr>
          <w:rFonts w:ascii="Times New Roman" w:hAnsi="Times New Roman" w:cs="Times New Roman"/>
          <w:lang w:val="ru-RU"/>
        </w:rPr>
      </w:pPr>
      <w:r w:rsidRPr="004E1F76">
        <w:rPr>
          <w:rFonts w:ascii="Times New Roman" w:hAnsi="Times New Roman" w:cs="Times New Roman"/>
          <w:lang w:val="ru-RU"/>
        </w:rPr>
        <w:t xml:space="preserve">«Поэтому каждый год 2 июня по всему миру проходят акции гражданского протеста: люди приходят к местным министерствам здравоохранения и приносят свечи и фотографии </w:t>
      </w:r>
      <w:r w:rsidRPr="004E1F76">
        <w:rPr>
          <w:rFonts w:ascii="Times New Roman" w:hAnsi="Times New Roman" w:cs="Times New Roman"/>
          <w:lang w:val="ru-RU"/>
        </w:rPr>
        <w:lastRenderedPageBreak/>
        <w:t xml:space="preserve">погибших или пострадавших от вакцинации детей. Мне самой вчера активисты вручили Нюрнбергский кодекс», – </w:t>
      </w:r>
      <w:r w:rsidR="00D04C38">
        <w:rPr>
          <w:rFonts w:ascii="Times New Roman" w:hAnsi="Times New Roman" w:cs="Times New Roman"/>
          <w:lang w:val="ru-RU"/>
        </w:rPr>
        <w:t xml:space="preserve">сообщила тогда же </w:t>
      </w:r>
      <w:r w:rsidRPr="004E1F76">
        <w:rPr>
          <w:rFonts w:ascii="Times New Roman" w:hAnsi="Times New Roman" w:cs="Times New Roman"/>
          <w:lang w:val="ru-RU"/>
        </w:rPr>
        <w:t>сенатор Маргарита Павлова.</w:t>
      </w:r>
    </w:p>
    <w:p w:rsidR="00796FBE" w:rsidRPr="004E1F76" w:rsidRDefault="00796FBE" w:rsidP="004E1F76">
      <w:pPr>
        <w:pStyle w:val="a4"/>
        <w:spacing w:after="0" w:line="240" w:lineRule="auto"/>
        <w:ind w:right="-1" w:firstLineChars="236" w:firstLine="566"/>
        <w:jc w:val="both"/>
        <w:rPr>
          <w:rFonts w:ascii="Times New Roman" w:hAnsi="Times New Roman" w:cs="Times New Roman"/>
          <w:lang w:val="ru-RU"/>
        </w:rPr>
      </w:pPr>
      <w:r w:rsidRPr="004E1F76">
        <w:rPr>
          <w:rFonts w:ascii="Times New Roman" w:hAnsi="Times New Roman" w:cs="Times New Roman"/>
          <w:lang w:val="ru-RU"/>
        </w:rPr>
        <w:t xml:space="preserve">На что был дан ответ от Поповой А.Ю. «Вы абсолютно правы Маргарита Николаевна. Чёткая позиция государства сформирована. Она озвучена неоднократно. Также буквально несколько дней назад Владимир Владимирович Путин ещё раз обратил на это внимание: у нас </w:t>
      </w:r>
      <w:r w:rsidRPr="004E1F76">
        <w:rPr>
          <w:rFonts w:ascii="Times New Roman" w:hAnsi="Times New Roman" w:cs="Times New Roman"/>
          <w:b/>
          <w:bCs/>
          <w:lang w:val="ru-RU"/>
        </w:rPr>
        <w:t>добровольная вакцинация против ковида</w:t>
      </w:r>
      <w:r w:rsidRPr="004E1F76">
        <w:rPr>
          <w:rFonts w:ascii="Times New Roman" w:hAnsi="Times New Roman" w:cs="Times New Roman"/>
          <w:lang w:val="ru-RU"/>
        </w:rPr>
        <w:t xml:space="preserve">, у нас </w:t>
      </w:r>
      <w:r w:rsidRPr="004E1F76">
        <w:rPr>
          <w:rFonts w:ascii="Times New Roman" w:hAnsi="Times New Roman" w:cs="Times New Roman"/>
          <w:b/>
          <w:bCs/>
          <w:lang w:val="ru-RU"/>
        </w:rPr>
        <w:t>закон об иммунопрофилактике, который не предусматривает обязательной вакцинации</w:t>
      </w:r>
      <w:r w:rsidRPr="004E1F76">
        <w:rPr>
          <w:rFonts w:ascii="Times New Roman" w:hAnsi="Times New Roman" w:cs="Times New Roman"/>
          <w:lang w:val="ru-RU"/>
        </w:rPr>
        <w:t xml:space="preserve">, поэтому здесь никаких изменений нет. Но вокруг всякого громкого вопроса всегда много </w:t>
      </w:r>
      <w:r w:rsidRPr="004E1F76">
        <w:rPr>
          <w:rFonts w:ascii="Times New Roman" w:hAnsi="Times New Roman" w:cs="Times New Roman"/>
          <w:u w:val="single"/>
          <w:lang w:val="ru-RU"/>
        </w:rPr>
        <w:t>спекуляций</w:t>
      </w:r>
      <w:r w:rsidRPr="004E1F76">
        <w:rPr>
          <w:rFonts w:ascii="Times New Roman" w:hAnsi="Times New Roman" w:cs="Times New Roman"/>
          <w:lang w:val="ru-RU"/>
        </w:rPr>
        <w:t>. Я бы думала, что к этому так нужно относиться. Спасибо».</w:t>
      </w:r>
    </w:p>
    <w:p w:rsidR="00796FBE" w:rsidRPr="004E1F76" w:rsidRDefault="00D04C38" w:rsidP="004E1F76">
      <w:pPr>
        <w:pStyle w:val="a4"/>
        <w:spacing w:after="0" w:line="240" w:lineRule="auto"/>
        <w:ind w:right="-1" w:firstLineChars="236" w:firstLine="566"/>
        <w:jc w:val="both"/>
        <w:rPr>
          <w:rFonts w:ascii="Times New Roman" w:hAnsi="Times New Roman" w:cs="Times New Roman"/>
          <w:lang w:val="ru-RU"/>
        </w:rPr>
      </w:pPr>
      <w:r>
        <w:rPr>
          <w:rFonts w:ascii="Times New Roman" w:hAnsi="Times New Roman" w:cs="Times New Roman"/>
          <w:lang w:val="ru-RU"/>
        </w:rPr>
        <w:t xml:space="preserve">Её дополнила </w:t>
      </w:r>
      <w:r w:rsidR="00796FBE" w:rsidRPr="004E1F76">
        <w:rPr>
          <w:rFonts w:ascii="Times New Roman" w:hAnsi="Times New Roman" w:cs="Times New Roman"/>
          <w:lang w:val="ru-RU"/>
        </w:rPr>
        <w:t>и Председатель С</w:t>
      </w:r>
      <w:r>
        <w:rPr>
          <w:rFonts w:ascii="Times New Roman" w:hAnsi="Times New Roman" w:cs="Times New Roman"/>
          <w:lang w:val="ru-RU"/>
        </w:rPr>
        <w:t>овета Федерации Матвиенко В.И: «Е</w:t>
      </w:r>
      <w:r w:rsidR="00796FBE" w:rsidRPr="004E1F76">
        <w:rPr>
          <w:rFonts w:ascii="Times New Roman" w:hAnsi="Times New Roman" w:cs="Times New Roman"/>
          <w:lang w:val="ru-RU"/>
        </w:rPr>
        <w:t>щё раз хочу подтвердить</w:t>
      </w:r>
      <w:r>
        <w:rPr>
          <w:rFonts w:ascii="Times New Roman" w:hAnsi="Times New Roman" w:cs="Times New Roman"/>
          <w:lang w:val="ru-RU"/>
        </w:rPr>
        <w:t>,</w:t>
      </w:r>
      <w:r w:rsidR="00796FBE" w:rsidRPr="004E1F76">
        <w:rPr>
          <w:rFonts w:ascii="Times New Roman" w:hAnsi="Times New Roman" w:cs="Times New Roman"/>
          <w:lang w:val="ru-RU"/>
        </w:rPr>
        <w:t xml:space="preserve"> и все мы сторонники того</w:t>
      </w:r>
      <w:r>
        <w:rPr>
          <w:rFonts w:ascii="Times New Roman" w:hAnsi="Times New Roman" w:cs="Times New Roman"/>
          <w:lang w:val="ru-RU"/>
        </w:rPr>
        <w:t>,</w:t>
      </w:r>
      <w:r w:rsidR="00796FBE" w:rsidRPr="004E1F76">
        <w:rPr>
          <w:rFonts w:ascii="Times New Roman" w:hAnsi="Times New Roman" w:cs="Times New Roman"/>
          <w:lang w:val="ru-RU"/>
        </w:rPr>
        <w:t xml:space="preserve"> о чём гово</w:t>
      </w:r>
      <w:r>
        <w:rPr>
          <w:rFonts w:ascii="Times New Roman" w:hAnsi="Times New Roman" w:cs="Times New Roman"/>
          <w:lang w:val="ru-RU"/>
        </w:rPr>
        <w:t>рил Владимир Владимирович Путин -</w:t>
      </w:r>
      <w:r w:rsidR="00796FBE" w:rsidRPr="004E1F76">
        <w:rPr>
          <w:rFonts w:ascii="Times New Roman" w:hAnsi="Times New Roman" w:cs="Times New Roman"/>
          <w:lang w:val="ru-RU"/>
        </w:rPr>
        <w:t xml:space="preserve"> </w:t>
      </w:r>
      <w:r>
        <w:rPr>
          <w:rFonts w:ascii="Times New Roman" w:hAnsi="Times New Roman" w:cs="Times New Roman"/>
          <w:b/>
          <w:bCs/>
          <w:lang w:val="ru-RU"/>
        </w:rPr>
        <w:t>ни</w:t>
      </w:r>
      <w:r w:rsidR="00796FBE" w:rsidRPr="004E1F76">
        <w:rPr>
          <w:rFonts w:ascii="Times New Roman" w:hAnsi="Times New Roman" w:cs="Times New Roman"/>
          <w:b/>
          <w:bCs/>
          <w:lang w:val="ru-RU"/>
        </w:rPr>
        <w:t>какой обязательной вакцинации быть не может</w:t>
      </w:r>
      <w:r w:rsidR="00796FBE" w:rsidRPr="004E1F76">
        <w:rPr>
          <w:rFonts w:ascii="Times New Roman" w:hAnsi="Times New Roman" w:cs="Times New Roman"/>
          <w:lang w:val="ru-RU"/>
        </w:rPr>
        <w:t>, потому-что э</w:t>
      </w:r>
      <w:r w:rsidR="00796FBE" w:rsidRPr="004E1F76">
        <w:rPr>
          <w:rFonts w:ascii="Times New Roman" w:hAnsi="Times New Roman" w:cs="Times New Roman"/>
          <w:b/>
          <w:bCs/>
          <w:lang w:val="ru-RU"/>
        </w:rPr>
        <w:t>то будет грубое нарушение закона</w:t>
      </w:r>
      <w:r w:rsidR="00796FBE" w:rsidRPr="004E1F76">
        <w:rPr>
          <w:rFonts w:ascii="Times New Roman" w:hAnsi="Times New Roman" w:cs="Times New Roman"/>
          <w:lang w:val="ru-RU"/>
        </w:rPr>
        <w:t xml:space="preserve"> и правил, которые у нас существуют».</w:t>
      </w:r>
    </w:p>
    <w:p w:rsidR="00796FBE" w:rsidRPr="004E1F76" w:rsidRDefault="00796FBE" w:rsidP="004E1F76">
      <w:pPr>
        <w:pStyle w:val="a4"/>
        <w:spacing w:after="0" w:line="240" w:lineRule="auto"/>
        <w:ind w:right="-1" w:firstLineChars="236" w:firstLine="566"/>
        <w:jc w:val="both"/>
        <w:rPr>
          <w:rFonts w:ascii="Times New Roman" w:eastAsia="sans-serif" w:hAnsi="Times New Roman" w:cs="Times New Roman"/>
          <w:color w:val="000000"/>
          <w:shd w:val="clear" w:color="auto" w:fill="FFFFFF"/>
          <w:lang w:val="ru-RU"/>
        </w:rPr>
      </w:pPr>
      <w:r w:rsidRPr="004E1F76">
        <w:rPr>
          <w:rFonts w:ascii="Times New Roman" w:hAnsi="Times New Roman" w:cs="Times New Roman"/>
          <w:lang w:val="ru-RU"/>
        </w:rPr>
        <w:t xml:space="preserve">В связи с вышесказанным складывается картина, что Андреева, Собянин, Воробьев занимаются </w:t>
      </w:r>
      <w:r w:rsidRPr="004E1F76">
        <w:rPr>
          <w:rFonts w:ascii="Times New Roman" w:hAnsi="Times New Roman" w:cs="Times New Roman"/>
          <w:b/>
          <w:lang w:val="ru-RU"/>
        </w:rPr>
        <w:t>самоуправством</w:t>
      </w:r>
      <w:r w:rsidRPr="004E1F76">
        <w:rPr>
          <w:rFonts w:ascii="Times New Roman" w:hAnsi="Times New Roman" w:cs="Times New Roman"/>
          <w:lang w:val="ru-RU"/>
        </w:rPr>
        <w:t xml:space="preserve"> (ст. 330 УК), с</w:t>
      </w:r>
      <w:r w:rsidRPr="004E1F76">
        <w:rPr>
          <w:rFonts w:ascii="Times New Roman" w:eastAsia="sans-serif" w:hAnsi="Times New Roman" w:cs="Times New Roman"/>
          <w:color w:val="000000"/>
          <w:shd w:val="clear" w:color="auto" w:fill="FFFFFF"/>
          <w:lang w:val="ru-RU"/>
        </w:rPr>
        <w:t>овершив преступление группой лиц или группой лиц по предварительному сговору (ст.35 УК РФ), полностью отойдя от политики добровольности</w:t>
      </w:r>
      <w:r w:rsidR="00D04C38">
        <w:rPr>
          <w:rFonts w:ascii="Times New Roman" w:eastAsia="sans-serif" w:hAnsi="Times New Roman" w:cs="Times New Roman"/>
          <w:color w:val="000000"/>
          <w:shd w:val="clear" w:color="auto" w:fill="FFFFFF"/>
          <w:lang w:val="ru-RU"/>
        </w:rPr>
        <w:t>,</w:t>
      </w:r>
      <w:r w:rsidRPr="004E1F76">
        <w:rPr>
          <w:rFonts w:ascii="Times New Roman" w:eastAsia="sans-serif" w:hAnsi="Times New Roman" w:cs="Times New Roman"/>
          <w:color w:val="000000"/>
          <w:shd w:val="clear" w:color="auto" w:fill="FFFFFF"/>
          <w:lang w:val="ru-RU"/>
        </w:rPr>
        <w:t xml:space="preserve"> о которой говорил Президент, Председатель СФ и другие. После массовых принуждений индивидуальных предпринимателей и юридических лиц, под угрозой штрафов, работодатель будет вынужден давить на сотрудников для выполнения 60% плана вакцинации. Где следствием у ряда людей могут возникнуть побочные эффекты в виде заболеваний и летальных исходов, что подпадает под </w:t>
      </w:r>
      <w:r w:rsidR="00885D05">
        <w:rPr>
          <w:rFonts w:ascii="Times New Roman" w:eastAsia="sans-serif" w:hAnsi="Times New Roman" w:cs="Times New Roman"/>
          <w:color w:val="000000"/>
          <w:shd w:val="clear" w:color="auto" w:fill="FFFFFF"/>
          <w:lang w:val="ru-RU"/>
        </w:rPr>
        <w:t>ст.</w:t>
      </w:r>
      <w:r w:rsidR="00D04C38">
        <w:rPr>
          <w:rFonts w:ascii="Times New Roman" w:eastAsia="sans-serif" w:hAnsi="Times New Roman" w:cs="Times New Roman"/>
          <w:color w:val="000000"/>
          <w:shd w:val="clear" w:color="auto" w:fill="FFFFFF"/>
          <w:lang w:val="ru-RU"/>
        </w:rPr>
        <w:t xml:space="preserve"> 357 УК РФ (Геноцид).</w:t>
      </w:r>
    </w:p>
    <w:p w:rsidR="00D04C38" w:rsidRDefault="00796FBE" w:rsidP="00D04C38">
      <w:pPr>
        <w:pStyle w:val="a4"/>
        <w:spacing w:after="0" w:line="240" w:lineRule="auto"/>
        <w:ind w:right="-1" w:firstLineChars="236" w:firstLine="566"/>
        <w:jc w:val="both"/>
        <w:rPr>
          <w:rFonts w:ascii="Times New Roman" w:eastAsia="sans-serif" w:hAnsi="Times New Roman" w:cs="Times New Roman"/>
          <w:shd w:val="clear" w:color="auto" w:fill="FFFFFF"/>
          <w:lang w:val="ru-RU" w:bidi="ar"/>
        </w:rPr>
      </w:pPr>
      <w:r w:rsidRPr="004E1F76">
        <w:rPr>
          <w:rFonts w:ascii="Times New Roman" w:eastAsia="sans-serif" w:hAnsi="Times New Roman" w:cs="Times New Roman"/>
          <w:color w:val="000000"/>
          <w:shd w:val="clear" w:color="auto" w:fill="FFFFFF"/>
          <w:lang w:val="ru-RU"/>
        </w:rPr>
        <w:t xml:space="preserve">Работодатель из-за антиконституционного постановления становится заложником ситуации и </w:t>
      </w:r>
      <w:r w:rsidRPr="004E1F76">
        <w:rPr>
          <w:rFonts w:ascii="Times New Roman" w:eastAsia="sans-serif" w:hAnsi="Times New Roman" w:cs="Times New Roman"/>
          <w:b/>
          <w:color w:val="000000"/>
          <w:shd w:val="clear" w:color="auto" w:fill="FFFFFF"/>
          <w:lang w:val="ru-RU"/>
        </w:rPr>
        <w:t>соучастником преступлени</w:t>
      </w:r>
      <w:r w:rsidRPr="004E1F76">
        <w:rPr>
          <w:rFonts w:ascii="Times New Roman" w:eastAsia="sans-serif" w:hAnsi="Times New Roman" w:cs="Times New Roman"/>
          <w:color w:val="000000"/>
          <w:shd w:val="clear" w:color="auto" w:fill="FFFFFF"/>
          <w:lang w:val="ru-RU"/>
        </w:rPr>
        <w:t xml:space="preserve">, нарушая как вышеуказанное законодательство, так и </w:t>
      </w:r>
      <w:r w:rsidRPr="004E1F76">
        <w:rPr>
          <w:rFonts w:ascii="Times New Roman" w:eastAsia="sans-serif" w:hAnsi="Times New Roman" w:cs="Times New Roman"/>
          <w:shd w:val="clear" w:color="auto" w:fill="FFFFFF"/>
          <w:lang w:val="ru-RU" w:bidi="ar"/>
        </w:rPr>
        <w:t>ТК РФ</w:t>
      </w:r>
      <w:r w:rsidR="00D04C38">
        <w:rPr>
          <w:rFonts w:ascii="Times New Roman" w:eastAsia="sans-serif" w:hAnsi="Times New Roman" w:cs="Times New Roman"/>
          <w:shd w:val="clear" w:color="auto" w:fill="FFFFFF"/>
          <w:lang w:val="ru-RU" w:bidi="ar"/>
        </w:rPr>
        <w:t>:</w:t>
      </w:r>
      <w:r w:rsidR="00885D05" w:rsidRPr="00885D05">
        <w:rPr>
          <w:rFonts w:ascii="Times New Roman" w:eastAsia="sans-serif" w:hAnsi="Times New Roman" w:cs="Times New Roman"/>
          <w:shd w:val="clear" w:color="auto" w:fill="FFFFFF"/>
          <w:lang w:val="ru-RU" w:bidi="ar"/>
        </w:rPr>
        <w:t xml:space="preserve"> </w:t>
      </w:r>
      <w:r w:rsidR="00885D05">
        <w:rPr>
          <w:rFonts w:ascii="Times New Roman" w:eastAsia="sans-serif" w:hAnsi="Times New Roman" w:cs="Times New Roman"/>
          <w:shd w:val="clear" w:color="auto" w:fill="FFFFFF"/>
          <w:lang w:val="ru-RU" w:bidi="ar"/>
        </w:rPr>
        <w:t>ст.</w:t>
      </w:r>
      <w:r w:rsidRPr="004E1F76">
        <w:rPr>
          <w:rFonts w:ascii="Times New Roman" w:eastAsia="sans-serif" w:hAnsi="Times New Roman" w:cs="Times New Roman"/>
          <w:shd w:val="clear" w:color="auto" w:fill="FFFFFF"/>
          <w:lang w:val="ru-RU" w:bidi="ar"/>
        </w:rPr>
        <w:t xml:space="preserve"> 3. Запрещение дискриминации в сфере труда, в которой сказано:</w:t>
      </w:r>
      <w:bookmarkStart w:id="1" w:name="dst100042"/>
      <w:bookmarkEnd w:id="1"/>
    </w:p>
    <w:p w:rsidR="00796FBE" w:rsidRPr="004E1F76" w:rsidRDefault="00796FBE" w:rsidP="00D04C38">
      <w:pPr>
        <w:pStyle w:val="a4"/>
        <w:spacing w:after="0" w:line="240" w:lineRule="auto"/>
        <w:ind w:right="-1" w:firstLineChars="236" w:firstLine="566"/>
        <w:jc w:val="both"/>
        <w:rPr>
          <w:rFonts w:ascii="Times New Roman" w:hAnsi="Times New Roman" w:cs="Times New Roman"/>
          <w:lang w:val="ru-RU"/>
        </w:rPr>
      </w:pPr>
      <w:r w:rsidRPr="004E1F76">
        <w:rPr>
          <w:rFonts w:ascii="Times New Roman" w:hAnsi="Times New Roman" w:cs="Times New Roman"/>
          <w:lang w:val="ru-RU"/>
        </w:rPr>
        <w:t>«Каждый имеет равные возможности для реализации своих трудовых прав.</w:t>
      </w:r>
    </w:p>
    <w:p w:rsidR="00796FBE" w:rsidRPr="004E1F76" w:rsidRDefault="00796FBE" w:rsidP="004E1F76">
      <w:pPr>
        <w:spacing w:after="0" w:line="240" w:lineRule="auto"/>
        <w:ind w:right="-1" w:firstLineChars="236" w:firstLine="566"/>
        <w:jc w:val="both"/>
        <w:rPr>
          <w:rFonts w:ascii="Times New Roman" w:hAnsi="Times New Roman" w:cs="Times New Roman"/>
          <w:sz w:val="24"/>
          <w:szCs w:val="24"/>
          <w:lang w:val="ru-RU"/>
        </w:rPr>
      </w:pPr>
      <w:bookmarkStart w:id="2" w:name="dst1889"/>
      <w:bookmarkStart w:id="3" w:name="dst97"/>
      <w:bookmarkStart w:id="4" w:name="dst100043"/>
      <w:bookmarkEnd w:id="2"/>
      <w:bookmarkEnd w:id="3"/>
      <w:bookmarkEnd w:id="4"/>
      <w:r w:rsidRPr="004E1F76">
        <w:rPr>
          <w:rFonts w:ascii="Times New Roman" w:hAnsi="Times New Roman" w:cs="Times New Roman"/>
          <w:sz w:val="24"/>
          <w:szCs w:val="24"/>
          <w:lang w:val="ru-RU"/>
        </w:rPr>
        <w:t>Никто не может быть ограничен в трудовых правах и свободах или получать какие-либо преимущества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от</w:t>
      </w:r>
      <w:r w:rsidR="00D04C38" w:rsidRPr="00D04C38">
        <w:rPr>
          <w:rFonts w:ascii="Times New Roman" w:hAnsi="Times New Roman" w:cs="Times New Roman"/>
          <w:sz w:val="24"/>
          <w:szCs w:val="24"/>
          <w:lang w:val="ru-RU"/>
        </w:rPr>
        <w:t xml:space="preserve"> </w:t>
      </w:r>
      <w:hyperlink r:id="rId5" w:anchor="dst100088" w:history="1">
        <w:r w:rsidRPr="004E1F76">
          <w:rPr>
            <w:rStyle w:val="a3"/>
            <w:rFonts w:ascii="Times New Roman" w:eastAsia="sans-serif" w:hAnsi="Times New Roman" w:cs="Times New Roman"/>
            <w:color w:val="auto"/>
            <w:sz w:val="24"/>
            <w:szCs w:val="24"/>
            <w:u w:val="none"/>
            <w:shd w:val="clear" w:color="auto" w:fill="FFFFFF"/>
            <w:lang w:val="ru-RU"/>
          </w:rPr>
          <w:t>других</w:t>
        </w:r>
      </w:hyperlink>
      <w:r w:rsidR="00D04C38" w:rsidRPr="00D04C38">
        <w:rPr>
          <w:rFonts w:ascii="Times New Roman" w:hAnsi="Times New Roman" w:cs="Times New Roman"/>
          <w:sz w:val="24"/>
          <w:szCs w:val="24"/>
          <w:lang w:val="ru-RU"/>
        </w:rPr>
        <w:t xml:space="preserve"> </w:t>
      </w:r>
      <w:r w:rsidRPr="004E1F76">
        <w:rPr>
          <w:rFonts w:ascii="Times New Roman" w:hAnsi="Times New Roman" w:cs="Times New Roman"/>
          <w:sz w:val="24"/>
          <w:szCs w:val="24"/>
          <w:lang w:val="ru-RU"/>
        </w:rPr>
        <w:t>обстоятельств, не связанных с</w:t>
      </w:r>
      <w:r w:rsidR="00D04C38" w:rsidRPr="00D04C38">
        <w:rPr>
          <w:rFonts w:ascii="Times New Roman" w:hAnsi="Times New Roman" w:cs="Times New Roman"/>
          <w:sz w:val="24"/>
          <w:szCs w:val="24"/>
          <w:lang w:val="ru-RU"/>
        </w:rPr>
        <w:t xml:space="preserve"> </w:t>
      </w:r>
      <w:hyperlink r:id="rId6" w:anchor="dst100240" w:history="1">
        <w:r w:rsidRPr="004E1F76">
          <w:rPr>
            <w:rStyle w:val="a3"/>
            <w:rFonts w:ascii="Times New Roman" w:eastAsia="sans-serif" w:hAnsi="Times New Roman" w:cs="Times New Roman"/>
            <w:color w:val="auto"/>
            <w:sz w:val="24"/>
            <w:szCs w:val="24"/>
            <w:u w:val="none"/>
            <w:shd w:val="clear" w:color="auto" w:fill="FFFFFF"/>
            <w:lang w:val="ru-RU"/>
          </w:rPr>
          <w:t>деловыми качествами</w:t>
        </w:r>
      </w:hyperlink>
      <w:r w:rsidR="00D04C38" w:rsidRPr="00D04C38">
        <w:rPr>
          <w:rFonts w:ascii="Times New Roman" w:hAnsi="Times New Roman" w:cs="Times New Roman"/>
          <w:sz w:val="24"/>
          <w:szCs w:val="24"/>
          <w:lang w:val="ru-RU"/>
        </w:rPr>
        <w:t xml:space="preserve"> </w:t>
      </w:r>
      <w:r w:rsidRPr="004E1F76">
        <w:rPr>
          <w:rFonts w:ascii="Times New Roman" w:hAnsi="Times New Roman" w:cs="Times New Roman"/>
          <w:sz w:val="24"/>
          <w:szCs w:val="24"/>
          <w:lang w:val="ru-RU"/>
        </w:rPr>
        <w:t>работника.</w:t>
      </w:r>
    </w:p>
    <w:p w:rsidR="00796FBE" w:rsidRPr="004E1F76" w:rsidRDefault="00796FBE" w:rsidP="004E1F76">
      <w:pPr>
        <w:spacing w:after="0" w:line="240" w:lineRule="auto"/>
        <w:ind w:right="-1" w:firstLineChars="236" w:firstLine="566"/>
        <w:jc w:val="both"/>
        <w:rPr>
          <w:rFonts w:ascii="Times New Roman" w:hAnsi="Times New Roman" w:cs="Times New Roman"/>
          <w:sz w:val="24"/>
          <w:szCs w:val="24"/>
          <w:lang w:val="ru-RU"/>
        </w:rPr>
      </w:pPr>
      <w:bookmarkStart w:id="5" w:name="dst2049"/>
      <w:bookmarkStart w:id="6" w:name="dst1992"/>
      <w:bookmarkStart w:id="7" w:name="dst100044"/>
      <w:bookmarkEnd w:id="5"/>
      <w:bookmarkEnd w:id="6"/>
      <w:bookmarkEnd w:id="7"/>
      <w:r w:rsidRPr="004E1F76">
        <w:rPr>
          <w:rFonts w:ascii="Times New Roman" w:hAnsi="Times New Roman" w:cs="Times New Roman"/>
          <w:sz w:val="24"/>
          <w:szCs w:val="24"/>
          <w:lang w:val="ru-RU"/>
        </w:rPr>
        <w:t>Не являются дискриминацией установление различий, исключений, предпочтений, а также ограничение прав работников, которые определяются свойственными данному виду труда требованиями, установленными федеральным</w:t>
      </w:r>
      <w:r w:rsidR="00885D05" w:rsidRPr="00885D05">
        <w:rPr>
          <w:rFonts w:ascii="Times New Roman" w:hAnsi="Times New Roman" w:cs="Times New Roman"/>
          <w:sz w:val="24"/>
          <w:szCs w:val="24"/>
          <w:lang w:val="ru-RU"/>
        </w:rPr>
        <w:t xml:space="preserve"> </w:t>
      </w:r>
      <w:r w:rsidRPr="004E1F76">
        <w:rPr>
          <w:rFonts w:ascii="Times New Roman" w:hAnsi="Times New Roman" w:cs="Times New Roman"/>
          <w:sz w:val="24"/>
          <w:szCs w:val="24"/>
          <w:lang w:val="ru-RU"/>
        </w:rPr>
        <w:t>законом, либо обусловлены особой заботой государства о лицах, нуждающихся в повышенной социальной и правовой защите, либо установлены настоящим</w:t>
      </w:r>
      <w:r w:rsidR="00D04C38" w:rsidRPr="00D04C38">
        <w:rPr>
          <w:rFonts w:ascii="Times New Roman" w:hAnsi="Times New Roman" w:cs="Times New Roman"/>
          <w:sz w:val="24"/>
          <w:szCs w:val="24"/>
          <w:lang w:val="ru-RU"/>
        </w:rPr>
        <w:t xml:space="preserve"> </w:t>
      </w:r>
      <w:r w:rsidRPr="004E1F76">
        <w:rPr>
          <w:rFonts w:ascii="Times New Roman" w:hAnsi="Times New Roman" w:cs="Times New Roman"/>
          <w:sz w:val="24"/>
          <w:szCs w:val="24"/>
          <w:lang w:val="ru-RU"/>
        </w:rPr>
        <w:t>Кодексом</w:t>
      </w:r>
      <w:r w:rsidR="00D04C38" w:rsidRPr="00D04C38">
        <w:rPr>
          <w:rFonts w:ascii="Times New Roman" w:hAnsi="Times New Roman" w:cs="Times New Roman"/>
          <w:sz w:val="24"/>
          <w:szCs w:val="24"/>
          <w:lang w:val="ru-RU"/>
        </w:rPr>
        <w:t xml:space="preserve"> </w:t>
      </w:r>
      <w:r w:rsidRPr="004E1F76">
        <w:rPr>
          <w:rFonts w:ascii="Times New Roman" w:hAnsi="Times New Roman" w:cs="Times New Roman"/>
          <w:sz w:val="24"/>
          <w:szCs w:val="24"/>
          <w:lang w:val="ru-RU"/>
        </w:rPr>
        <w:t xml:space="preserve">или в случаях и в порядке, которые им предусмотрены,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w:t>
      </w:r>
      <w:r w:rsidR="00885D05">
        <w:rPr>
          <w:rFonts w:ascii="Times New Roman" w:hAnsi="Times New Roman" w:cs="Times New Roman"/>
          <w:sz w:val="24"/>
          <w:szCs w:val="24"/>
          <w:lang w:val="ru-RU"/>
        </w:rPr>
        <w:t xml:space="preserve">РФ </w:t>
      </w:r>
      <w:r w:rsidRPr="004E1F76">
        <w:rPr>
          <w:rFonts w:ascii="Times New Roman" w:hAnsi="Times New Roman" w:cs="Times New Roman"/>
          <w:sz w:val="24"/>
          <w:szCs w:val="24"/>
          <w:lang w:val="ru-RU"/>
        </w:rPr>
        <w:t>и в целях решения иных задач внутренней и внешней политики государства.</w:t>
      </w:r>
    </w:p>
    <w:p w:rsidR="00796FBE" w:rsidRPr="004E1F76" w:rsidRDefault="00796FBE" w:rsidP="004E1F76">
      <w:pPr>
        <w:spacing w:after="0" w:line="240" w:lineRule="auto"/>
        <w:ind w:right="-1" w:firstLineChars="236" w:firstLine="566"/>
        <w:jc w:val="both"/>
        <w:rPr>
          <w:rFonts w:ascii="Times New Roman" w:hAnsi="Times New Roman" w:cs="Times New Roman"/>
          <w:sz w:val="24"/>
          <w:szCs w:val="24"/>
          <w:lang w:val="ru-RU"/>
        </w:rPr>
      </w:pPr>
      <w:bookmarkStart w:id="8" w:name="dst98"/>
      <w:bookmarkStart w:id="9" w:name="dst100045"/>
      <w:bookmarkEnd w:id="8"/>
      <w:bookmarkEnd w:id="9"/>
      <w:r w:rsidRPr="004E1F76">
        <w:rPr>
          <w:rFonts w:ascii="Times New Roman" w:hAnsi="Times New Roman" w:cs="Times New Roman"/>
          <w:sz w:val="24"/>
          <w:szCs w:val="24"/>
          <w:lang w:val="ru-RU"/>
        </w:rPr>
        <w:t>Лица, считающие, что они подверглись дискриминации в сфере труда, вправе обратиться в суд с заявлением о восстановлении нарушенных прав, возмещении материального вреда и компенсации</w:t>
      </w:r>
      <w:r w:rsidR="00EE7ABC" w:rsidRPr="00EE7ABC">
        <w:rPr>
          <w:rFonts w:ascii="Times New Roman" w:hAnsi="Times New Roman" w:cs="Times New Roman"/>
          <w:sz w:val="24"/>
          <w:szCs w:val="24"/>
          <w:lang w:val="ru-RU"/>
        </w:rPr>
        <w:t xml:space="preserve"> </w:t>
      </w:r>
      <w:r w:rsidRPr="004E1F76">
        <w:rPr>
          <w:rFonts w:ascii="Times New Roman" w:hAnsi="Times New Roman" w:cs="Times New Roman"/>
          <w:sz w:val="24"/>
          <w:szCs w:val="24"/>
          <w:lang w:val="ru-RU"/>
        </w:rPr>
        <w:t>морального вреда».</w:t>
      </w:r>
    </w:p>
    <w:p w:rsidR="00796FBE" w:rsidRPr="004E1F76" w:rsidRDefault="00796FBE" w:rsidP="004E1F76">
      <w:pPr>
        <w:spacing w:after="0" w:line="240" w:lineRule="auto"/>
        <w:ind w:right="-1" w:firstLineChars="236" w:firstLine="566"/>
        <w:jc w:val="both"/>
        <w:rPr>
          <w:rFonts w:ascii="Times New Roman" w:hAnsi="Times New Roman" w:cs="Times New Roman"/>
          <w:sz w:val="24"/>
          <w:szCs w:val="24"/>
          <w:lang w:val="ru-RU"/>
        </w:rPr>
      </w:pPr>
      <w:r w:rsidRPr="004E1F76">
        <w:rPr>
          <w:rFonts w:ascii="Times New Roman" w:hAnsi="Times New Roman" w:cs="Times New Roman"/>
          <w:sz w:val="24"/>
          <w:szCs w:val="24"/>
          <w:lang w:val="ru-RU"/>
        </w:rPr>
        <w:t>Кроме того, в таких случаях действия работодателя могут быть квалифицированы, как уголовно</w:t>
      </w:r>
      <w:r w:rsidR="00EE7ABC">
        <w:rPr>
          <w:rFonts w:ascii="Times New Roman" w:hAnsi="Times New Roman" w:cs="Times New Roman"/>
          <w:sz w:val="24"/>
          <w:szCs w:val="24"/>
          <w:lang w:val="ru-RU"/>
        </w:rPr>
        <w:t xml:space="preserve">е преступление по ст. 111 УК РФ, </w:t>
      </w:r>
      <w:r w:rsidRPr="004E1F76">
        <w:rPr>
          <w:rFonts w:ascii="Times New Roman" w:hAnsi="Times New Roman" w:cs="Times New Roman"/>
          <w:sz w:val="24"/>
          <w:szCs w:val="24"/>
          <w:lang w:val="ru-RU"/>
        </w:rPr>
        <w:t>предусматривающей ответственность за умышленное</w:t>
      </w:r>
      <w:r w:rsidR="00EE7ABC" w:rsidRPr="00EE7ABC">
        <w:rPr>
          <w:rFonts w:ascii="Times New Roman" w:hAnsi="Times New Roman" w:cs="Times New Roman"/>
          <w:sz w:val="24"/>
          <w:szCs w:val="24"/>
          <w:lang w:val="ru-RU"/>
        </w:rPr>
        <w:t xml:space="preserve"> </w:t>
      </w:r>
      <w:r w:rsidRPr="004E1F76">
        <w:rPr>
          <w:rFonts w:ascii="Times New Roman" w:hAnsi="Times New Roman" w:cs="Times New Roman"/>
          <w:sz w:val="24"/>
          <w:szCs w:val="24"/>
          <w:lang w:val="ru-RU"/>
        </w:rPr>
        <w:t>причинение тяжкого вреда здоровью, которая определяет, что</w:t>
      </w:r>
      <w:r w:rsidR="004E1F76">
        <w:rPr>
          <w:rFonts w:ascii="Times New Roman" w:hAnsi="Times New Roman" w:cs="Times New Roman"/>
          <w:sz w:val="24"/>
          <w:szCs w:val="24"/>
          <w:lang w:val="ru-RU"/>
        </w:rPr>
        <w:t xml:space="preserve"> </w:t>
      </w:r>
      <w:r w:rsidRPr="004E1F76">
        <w:rPr>
          <w:rFonts w:ascii="Times New Roman" w:hAnsi="Times New Roman" w:cs="Times New Roman"/>
          <w:sz w:val="24"/>
          <w:szCs w:val="24"/>
          <w:lang w:val="ru-RU"/>
        </w:rPr>
        <w:t>умышленное причинение</w:t>
      </w:r>
      <w:r w:rsidR="00EE7ABC" w:rsidRPr="00EE7ABC">
        <w:rPr>
          <w:rFonts w:ascii="Times New Roman" w:hAnsi="Times New Roman" w:cs="Times New Roman"/>
          <w:sz w:val="24"/>
          <w:szCs w:val="24"/>
          <w:lang w:val="ru-RU"/>
        </w:rPr>
        <w:t xml:space="preserve"> </w:t>
      </w:r>
      <w:hyperlink r:id="rId7" w:anchor="dst100016" w:history="1">
        <w:r w:rsidRPr="004E1F76">
          <w:rPr>
            <w:rFonts w:ascii="Times New Roman" w:hAnsi="Times New Roman" w:cs="Times New Roman"/>
            <w:sz w:val="24"/>
            <w:szCs w:val="24"/>
            <w:lang w:val="ru-RU"/>
          </w:rPr>
          <w:t>тяжкого вреда</w:t>
        </w:r>
      </w:hyperlink>
      <w:r w:rsidR="00EE7ABC" w:rsidRPr="00EE7ABC">
        <w:rPr>
          <w:rFonts w:ascii="Times New Roman" w:hAnsi="Times New Roman" w:cs="Times New Roman"/>
          <w:sz w:val="24"/>
          <w:szCs w:val="24"/>
          <w:lang w:val="ru-RU"/>
        </w:rPr>
        <w:t xml:space="preserve"> </w:t>
      </w:r>
      <w:r w:rsidRPr="004E1F76">
        <w:rPr>
          <w:rFonts w:ascii="Times New Roman" w:hAnsi="Times New Roman" w:cs="Times New Roman"/>
          <w:sz w:val="24"/>
          <w:szCs w:val="24"/>
          <w:lang w:val="ru-RU"/>
        </w:rPr>
        <w:t>здоровью, опасного для жизни человека, или повлёкшего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w:t>
      </w:r>
      <w:r w:rsidR="00EE7ABC" w:rsidRPr="00EE7ABC">
        <w:rPr>
          <w:rFonts w:ascii="Times New Roman" w:hAnsi="Times New Roman" w:cs="Times New Roman"/>
          <w:sz w:val="24"/>
          <w:szCs w:val="24"/>
          <w:lang w:val="ru-RU"/>
        </w:rPr>
        <w:t xml:space="preserve"> </w:t>
      </w:r>
      <w:hyperlink r:id="rId8" w:anchor="dst100033" w:history="1">
        <w:r w:rsidRPr="004E1F76">
          <w:rPr>
            <w:rFonts w:ascii="Times New Roman" w:hAnsi="Times New Roman" w:cs="Times New Roman"/>
            <w:sz w:val="24"/>
            <w:szCs w:val="24"/>
            <w:lang w:val="ru-RU"/>
          </w:rPr>
          <w:t>обезображивании</w:t>
        </w:r>
      </w:hyperlink>
      <w:r w:rsidR="00EE7ABC" w:rsidRPr="00EE7ABC">
        <w:rPr>
          <w:rFonts w:ascii="Times New Roman" w:hAnsi="Times New Roman" w:cs="Times New Roman"/>
          <w:sz w:val="24"/>
          <w:szCs w:val="24"/>
          <w:lang w:val="ru-RU"/>
        </w:rPr>
        <w:t xml:space="preserve"> </w:t>
      </w:r>
      <w:r w:rsidRPr="004E1F76">
        <w:rPr>
          <w:rFonts w:ascii="Times New Roman" w:hAnsi="Times New Roman" w:cs="Times New Roman"/>
          <w:sz w:val="24"/>
          <w:szCs w:val="24"/>
          <w:lang w:val="ru-RU"/>
        </w:rPr>
        <w:t xml:space="preserve">лица, или вызвавшего значительную стойкую утрату общей трудоспособности не менее чем на одну </w:t>
      </w:r>
      <w:r w:rsidRPr="004E1F76">
        <w:rPr>
          <w:rFonts w:ascii="Times New Roman" w:hAnsi="Times New Roman" w:cs="Times New Roman"/>
          <w:sz w:val="24"/>
          <w:szCs w:val="24"/>
          <w:lang w:val="ru-RU"/>
        </w:rPr>
        <w:lastRenderedPageBreak/>
        <w:t>треть или заведомо для виновного полную утрату профессиональной трудоспособности, -</w:t>
      </w:r>
      <w:r w:rsidR="004E1F76">
        <w:rPr>
          <w:rFonts w:ascii="Times New Roman" w:hAnsi="Times New Roman" w:cs="Times New Roman"/>
          <w:sz w:val="24"/>
          <w:szCs w:val="24"/>
          <w:lang w:val="ru-RU"/>
        </w:rPr>
        <w:t xml:space="preserve"> </w:t>
      </w:r>
      <w:r w:rsidRPr="004E1F76">
        <w:rPr>
          <w:rFonts w:ascii="Times New Roman" w:hAnsi="Times New Roman" w:cs="Times New Roman"/>
          <w:sz w:val="24"/>
          <w:szCs w:val="24"/>
          <w:lang w:val="ru-RU"/>
        </w:rPr>
        <w:t>наказывается лишением</w:t>
      </w:r>
      <w:r w:rsidR="00EE7ABC">
        <w:rPr>
          <w:rFonts w:ascii="Times New Roman" w:hAnsi="Times New Roman" w:cs="Times New Roman"/>
          <w:sz w:val="24"/>
          <w:szCs w:val="24"/>
          <w:lang w:val="ru-RU"/>
        </w:rPr>
        <w:t xml:space="preserve"> свободы на срок до восьми лет.</w:t>
      </w:r>
    </w:p>
    <w:p w:rsidR="00796FBE" w:rsidRPr="004E1F76" w:rsidRDefault="00796FBE" w:rsidP="004E1F76">
      <w:pPr>
        <w:widowControl w:val="0"/>
        <w:autoSpaceDE w:val="0"/>
        <w:autoSpaceDN w:val="0"/>
        <w:adjustRightInd w:val="0"/>
        <w:spacing w:after="0" w:line="240" w:lineRule="auto"/>
        <w:ind w:right="-1" w:firstLineChars="236" w:firstLine="566"/>
        <w:jc w:val="both"/>
        <w:rPr>
          <w:rFonts w:ascii="Times New Roman" w:hAnsi="Times New Roman" w:cs="Times New Roman"/>
          <w:sz w:val="24"/>
          <w:szCs w:val="24"/>
          <w:lang w:val="ru-RU"/>
        </w:rPr>
      </w:pPr>
      <w:r w:rsidRPr="004E1F76">
        <w:rPr>
          <w:rFonts w:ascii="Times New Roman" w:hAnsi="Times New Roman" w:cs="Times New Roman"/>
          <w:sz w:val="24"/>
          <w:szCs w:val="24"/>
          <w:lang w:val="ru-RU"/>
        </w:rPr>
        <w:t>Сообщая об изложенном, просим Вас подвергнуть всестороннему анализу и юридической оценке постановление главного государственного санитарно</w:t>
      </w:r>
      <w:r w:rsidR="00EE7ABC">
        <w:rPr>
          <w:rFonts w:ascii="Times New Roman" w:hAnsi="Times New Roman" w:cs="Times New Roman"/>
          <w:sz w:val="24"/>
          <w:szCs w:val="24"/>
          <w:lang w:val="ru-RU"/>
        </w:rPr>
        <w:t>го врача по г. Москве Андреевой </w:t>
      </w:r>
      <w:r w:rsidRPr="004E1F76">
        <w:rPr>
          <w:rFonts w:ascii="Times New Roman" w:hAnsi="Times New Roman" w:cs="Times New Roman"/>
          <w:sz w:val="24"/>
          <w:szCs w:val="24"/>
          <w:lang w:val="ru-RU"/>
        </w:rPr>
        <w:t>Е.Е. от 15.06.2021 №1 на предмет его соответствия Конституции РФ и действующему федеральному законодательству. И требуем привлечь к ответственности лиц, участвующих в принятии мир на подрыв конституционного строя, свободы, права на жизнь и человеческого достоинства, включая Собянина С.С. и Воробьева А.Ю.</w:t>
      </w:r>
    </w:p>
    <w:p w:rsidR="00796FBE" w:rsidRPr="004E1F76" w:rsidRDefault="00796FBE" w:rsidP="004E1F76">
      <w:pPr>
        <w:widowControl w:val="0"/>
        <w:autoSpaceDE w:val="0"/>
        <w:autoSpaceDN w:val="0"/>
        <w:adjustRightInd w:val="0"/>
        <w:spacing w:after="0" w:line="240" w:lineRule="auto"/>
        <w:ind w:right="-1" w:firstLineChars="236" w:firstLine="566"/>
        <w:jc w:val="both"/>
        <w:rPr>
          <w:rFonts w:ascii="Times New Roman" w:hAnsi="Times New Roman" w:cs="Times New Roman"/>
          <w:sz w:val="24"/>
          <w:szCs w:val="24"/>
          <w:lang w:val="ru-RU"/>
        </w:rPr>
      </w:pPr>
      <w:r w:rsidRPr="004E1F76">
        <w:rPr>
          <w:rFonts w:ascii="Times New Roman" w:hAnsi="Times New Roman" w:cs="Times New Roman"/>
          <w:sz w:val="24"/>
          <w:szCs w:val="24"/>
          <w:lang w:val="ru-RU"/>
        </w:rPr>
        <w:t xml:space="preserve">Учитывая </w:t>
      </w:r>
      <w:r w:rsidRPr="004E1F76">
        <w:rPr>
          <w:rFonts w:ascii="Times New Roman" w:hAnsi="Times New Roman" w:cs="Times New Roman"/>
          <w:sz w:val="24"/>
          <w:szCs w:val="24"/>
          <w:u w:val="single"/>
          <w:lang w:val="ru-RU"/>
        </w:rPr>
        <w:t>масштабы нарушений прав и свобод</w:t>
      </w:r>
      <w:r w:rsidRPr="004E1F76">
        <w:rPr>
          <w:rFonts w:ascii="Times New Roman" w:hAnsi="Times New Roman" w:cs="Times New Roman"/>
          <w:sz w:val="24"/>
          <w:szCs w:val="24"/>
          <w:lang w:val="ru-RU"/>
        </w:rPr>
        <w:t xml:space="preserve"> граждан и иных негативных последствий, к которым может привести сохранение юридической силы данного незаконного нормативного правового акта, просим рассмотрение данного обращения взять </w:t>
      </w:r>
      <w:r w:rsidRPr="004E1F76">
        <w:rPr>
          <w:rFonts w:ascii="Times New Roman" w:hAnsi="Times New Roman" w:cs="Times New Roman"/>
          <w:sz w:val="24"/>
          <w:szCs w:val="24"/>
          <w:u w:val="single"/>
          <w:lang w:val="ru-RU"/>
        </w:rPr>
        <w:t>на особый контроль</w:t>
      </w:r>
      <w:r w:rsidRPr="004E1F76">
        <w:rPr>
          <w:rFonts w:ascii="Times New Roman" w:hAnsi="Times New Roman" w:cs="Times New Roman"/>
          <w:sz w:val="24"/>
          <w:szCs w:val="24"/>
          <w:lang w:val="ru-RU"/>
        </w:rPr>
        <w:t xml:space="preserve"> и инициативно принять меры к его опротестованию, не предлагая нам и иным заявителям, обратившимся в Генеральную Прокуратору РФ по данному вопросу, самостоятельно обратиться </w:t>
      </w:r>
      <w:r w:rsidR="00EE7ABC">
        <w:rPr>
          <w:rFonts w:ascii="Times New Roman" w:hAnsi="Times New Roman" w:cs="Times New Roman"/>
          <w:sz w:val="24"/>
          <w:szCs w:val="24"/>
          <w:lang w:val="ru-RU"/>
        </w:rPr>
        <w:t>с соответствующими исками в суд или ожидать ответа нижестоящих прокуратур, отдельные должностные лица которых, возможно, окажутся в сговоре с Андреевой Е.Е. в части получения выгод от её деяний и будут затягивать рассмотрение и оценку перечисленных выше фактов.</w:t>
      </w:r>
    </w:p>
    <w:p w:rsidR="00796FBE" w:rsidRPr="004E1F76" w:rsidRDefault="00796FBE" w:rsidP="004E1F76">
      <w:pPr>
        <w:widowControl w:val="0"/>
        <w:autoSpaceDE w:val="0"/>
        <w:autoSpaceDN w:val="0"/>
        <w:adjustRightInd w:val="0"/>
        <w:spacing w:after="0" w:line="240" w:lineRule="auto"/>
        <w:ind w:right="-1" w:firstLineChars="236" w:firstLine="566"/>
        <w:jc w:val="both"/>
        <w:rPr>
          <w:rFonts w:ascii="Times New Roman" w:hAnsi="Times New Roman" w:cs="Times New Roman"/>
          <w:sz w:val="24"/>
          <w:szCs w:val="24"/>
          <w:lang w:val="ru-RU"/>
        </w:rPr>
      </w:pPr>
      <w:r w:rsidRPr="004E1F76">
        <w:rPr>
          <w:rFonts w:ascii="Times New Roman" w:hAnsi="Times New Roman" w:cs="Times New Roman"/>
          <w:sz w:val="24"/>
          <w:szCs w:val="24"/>
          <w:lang w:val="ru-RU"/>
        </w:rPr>
        <w:t>Поскольку конституционным органом, обеспечивающим законность, является не только суд, но и прокуратура, просим Вас использовать имеющиеся надзорные полномочия для скорейшего устранения перечисленных грубых нарушений закона.</w:t>
      </w:r>
    </w:p>
    <w:p w:rsidR="00796FBE" w:rsidRPr="004E1F76" w:rsidRDefault="00796FBE" w:rsidP="004E1F76">
      <w:pPr>
        <w:widowControl w:val="0"/>
        <w:autoSpaceDE w:val="0"/>
        <w:autoSpaceDN w:val="0"/>
        <w:adjustRightInd w:val="0"/>
        <w:spacing w:after="0" w:line="240" w:lineRule="auto"/>
        <w:ind w:right="-1" w:firstLineChars="236" w:firstLine="566"/>
        <w:jc w:val="both"/>
        <w:rPr>
          <w:rFonts w:ascii="Times New Roman" w:hAnsi="Times New Roman" w:cs="Times New Roman"/>
          <w:sz w:val="24"/>
          <w:szCs w:val="24"/>
          <w:lang w:val="ru-RU"/>
        </w:rPr>
      </w:pPr>
      <w:r w:rsidRPr="004E1F76">
        <w:rPr>
          <w:rFonts w:ascii="Times New Roman" w:hAnsi="Times New Roman" w:cs="Times New Roman"/>
          <w:sz w:val="24"/>
          <w:szCs w:val="24"/>
          <w:lang w:val="ru-RU"/>
        </w:rPr>
        <w:t xml:space="preserve">Настоящее заявление просим зарегистрировать в Генеральной прокуратуре </w:t>
      </w:r>
      <w:r w:rsidR="00885D05">
        <w:rPr>
          <w:rFonts w:ascii="Times New Roman" w:hAnsi="Times New Roman" w:cs="Times New Roman"/>
          <w:sz w:val="24"/>
          <w:szCs w:val="24"/>
          <w:lang w:val="ru-RU"/>
        </w:rPr>
        <w:t xml:space="preserve">РФ </w:t>
      </w:r>
      <w:r w:rsidRPr="004E1F76">
        <w:rPr>
          <w:rFonts w:ascii="Times New Roman" w:hAnsi="Times New Roman" w:cs="Times New Roman"/>
          <w:sz w:val="24"/>
          <w:szCs w:val="24"/>
          <w:lang w:val="ru-RU"/>
        </w:rPr>
        <w:t xml:space="preserve">как сообщение о преступлении, поскольку оно содержит достаточное указание на обстоятельства совершённого преступления, предусмотренного ст. 286 УК РФ, и передать его в Следственный комитет </w:t>
      </w:r>
      <w:r w:rsidR="00885D05">
        <w:rPr>
          <w:rFonts w:ascii="Times New Roman" w:hAnsi="Times New Roman" w:cs="Times New Roman"/>
          <w:sz w:val="24"/>
          <w:szCs w:val="24"/>
          <w:lang w:val="ru-RU"/>
        </w:rPr>
        <w:t xml:space="preserve">РФ </w:t>
      </w:r>
      <w:r w:rsidRPr="004E1F76">
        <w:rPr>
          <w:rFonts w:ascii="Times New Roman" w:hAnsi="Times New Roman" w:cs="Times New Roman"/>
          <w:sz w:val="24"/>
          <w:szCs w:val="24"/>
          <w:lang w:val="ru-RU"/>
        </w:rPr>
        <w:t>для проведения проверки в порядке, установленном уголовно-процессуальным законодательством.</w:t>
      </w:r>
    </w:p>
    <w:p w:rsidR="00E52280" w:rsidRPr="004E1F76" w:rsidRDefault="00796FBE" w:rsidP="004E1F76">
      <w:pPr>
        <w:spacing w:after="0" w:line="240" w:lineRule="auto"/>
        <w:ind w:right="-1" w:firstLineChars="236" w:firstLine="566"/>
        <w:jc w:val="both"/>
        <w:rPr>
          <w:rFonts w:ascii="Times New Roman" w:hAnsi="Times New Roman" w:cs="Times New Roman"/>
          <w:b/>
          <w:sz w:val="24"/>
          <w:szCs w:val="24"/>
          <w:lang w:val="ru-RU"/>
        </w:rPr>
      </w:pPr>
      <w:r w:rsidRPr="004E1F76">
        <w:rPr>
          <w:rFonts w:ascii="Times New Roman" w:hAnsi="Times New Roman" w:cs="Times New Roman"/>
          <w:sz w:val="24"/>
          <w:szCs w:val="24"/>
          <w:lang w:val="ru-RU"/>
        </w:rPr>
        <w:t xml:space="preserve">Настоящее обращение просим рассмотреть в срок, установленный федеральным законом «О порядке рассмотрения обращений граждан </w:t>
      </w:r>
      <w:r w:rsidR="00885D05">
        <w:rPr>
          <w:rFonts w:ascii="Times New Roman" w:hAnsi="Times New Roman" w:cs="Times New Roman"/>
          <w:sz w:val="24"/>
          <w:szCs w:val="24"/>
          <w:lang w:val="ru-RU"/>
        </w:rPr>
        <w:t>РФ» от 02.05.2006 №59</w:t>
      </w:r>
      <w:r w:rsidRPr="004E1F76">
        <w:rPr>
          <w:rFonts w:ascii="Times New Roman" w:hAnsi="Times New Roman" w:cs="Times New Roman"/>
          <w:sz w:val="24"/>
          <w:szCs w:val="24"/>
          <w:lang w:val="ru-RU"/>
        </w:rPr>
        <w:t xml:space="preserve">, </w:t>
      </w:r>
      <w:r w:rsidR="00EE7ABC">
        <w:rPr>
          <w:rFonts w:ascii="Times New Roman" w:hAnsi="Times New Roman" w:cs="Times New Roman"/>
          <w:sz w:val="24"/>
          <w:szCs w:val="24"/>
          <w:lang w:val="ru-RU"/>
        </w:rPr>
        <w:t xml:space="preserve">и ответить по существу </w:t>
      </w:r>
      <w:r w:rsidRPr="004E1F76">
        <w:rPr>
          <w:rFonts w:ascii="Times New Roman" w:hAnsi="Times New Roman" w:cs="Times New Roman"/>
          <w:sz w:val="24"/>
          <w:szCs w:val="24"/>
          <w:lang w:val="ru-RU"/>
        </w:rPr>
        <w:t>с направлением ответа не позд</w:t>
      </w:r>
      <w:r w:rsidR="00EE7ABC">
        <w:rPr>
          <w:rFonts w:ascii="Times New Roman" w:hAnsi="Times New Roman" w:cs="Times New Roman"/>
          <w:sz w:val="24"/>
          <w:szCs w:val="24"/>
          <w:lang w:val="ru-RU"/>
        </w:rPr>
        <w:t>нее дня, следующего за днём подписания ответа.</w:t>
      </w:r>
    </w:p>
    <w:sectPr w:rsidR="00E52280" w:rsidRPr="004E1F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sans-serif">
    <w:altName w:val="Segoe Print"/>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FBE"/>
    <w:rsid w:val="004E1F76"/>
    <w:rsid w:val="00796FBE"/>
    <w:rsid w:val="00885D05"/>
    <w:rsid w:val="00B807B9"/>
    <w:rsid w:val="00CF23F0"/>
    <w:rsid w:val="00D04C38"/>
    <w:rsid w:val="00E52280"/>
    <w:rsid w:val="00EE7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0734E"/>
  <w15:chartTrackingRefBased/>
  <w15:docId w15:val="{058950F3-2921-4593-A900-4C0BCD68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FBE"/>
    <w:rPr>
      <w:rFonts w:eastAsiaTheme="minorEastAsia"/>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sid w:val="00796FBE"/>
    <w:rPr>
      <w:color w:val="0000FF"/>
      <w:u w:val="single"/>
    </w:rPr>
  </w:style>
  <w:style w:type="paragraph" w:styleId="a4">
    <w:name w:val="Normal (Web)"/>
    <w:basedOn w:val="a"/>
    <w:uiPriority w:val="99"/>
    <w:unhideWhenUsed/>
    <w:qFormat/>
    <w:rsid w:val="00796FBE"/>
    <w:rPr>
      <w:sz w:val="24"/>
      <w:szCs w:val="24"/>
    </w:rPr>
  </w:style>
  <w:style w:type="paragraph" w:styleId="a5">
    <w:name w:val="No Spacing"/>
    <w:uiPriority w:val="1"/>
    <w:qFormat/>
    <w:rsid w:val="00796FB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04718/" TargetMode="External"/><Relationship Id="rId3" Type="http://schemas.openxmlformats.org/officeDocument/2006/relationships/webSettings" Target="webSettings.xml"/><Relationship Id="rId7" Type="http://schemas.openxmlformats.org/officeDocument/2006/relationships/hyperlink" Target="http://www.consultant.ru/document/cons_doc_LAW_121937/530b4c27bbc4674851b091ee1ad714751e4fdc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189366/307b9638d24d24fa83f0937c6a7f80ffd1a4baa5/" TargetMode="External"/><Relationship Id="rId5" Type="http://schemas.openxmlformats.org/officeDocument/2006/relationships/hyperlink" Target="http://www.consultant.ru/document/cons_doc_LAW_370219/26121c5ab48f940587fd5db36cf2b49bf58f5398/" TargetMode="External"/><Relationship Id="rId10" Type="http://schemas.openxmlformats.org/officeDocument/2006/relationships/theme" Target="theme/theme1.xml"/><Relationship Id="rId4" Type="http://schemas.openxmlformats.org/officeDocument/2006/relationships/hyperlink" Target="http://ria.ru/person_Tatjana_Golikova/"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3120</Words>
  <Characters>17788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Diakov</cp:lastModifiedBy>
  <cp:revision>4</cp:revision>
  <dcterms:created xsi:type="dcterms:W3CDTF">2021-06-17T08:06:00Z</dcterms:created>
  <dcterms:modified xsi:type="dcterms:W3CDTF">2021-06-20T10:27:00Z</dcterms:modified>
</cp:coreProperties>
</file>